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0A03" w14:textId="77777777" w:rsidR="0002171B" w:rsidRPr="00023B98" w:rsidRDefault="0002171B" w:rsidP="0002171B">
      <w:r>
        <w:rPr>
          <w:noProof/>
        </w:rPr>
        <w:drawing>
          <wp:inline distT="0" distB="0" distL="0" distR="0" wp14:anchorId="273D8F6B" wp14:editId="7FB3B27E">
            <wp:extent cx="3105150" cy="9161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30582" r="7398" b="25603"/>
                    <a:stretch/>
                  </pic:blipFill>
                  <pic:spPr bwMode="auto">
                    <a:xfrm>
                      <a:off x="0" y="0"/>
                      <a:ext cx="3105150" cy="916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306AE" w14:textId="77612D58" w:rsidR="0002171B" w:rsidRDefault="0002171B" w:rsidP="0002171B">
      <w:pPr>
        <w:pStyle w:val="Heading1"/>
      </w:pPr>
      <w:r>
        <w:t xml:space="preserve">Ngā Paearu Mahi – </w:t>
      </w:r>
      <w:r w:rsidR="007A7CBA">
        <w:br/>
      </w:r>
      <w:r>
        <w:t>Te rerenga reo Māori ōpaki</w:t>
      </w:r>
    </w:p>
    <w:p w14:paraId="1E142924" w14:textId="77777777" w:rsidR="0002171B" w:rsidRDefault="0002171B" w:rsidP="0002171B">
      <w:pPr>
        <w:rPr>
          <w:b/>
        </w:rPr>
      </w:pPr>
    </w:p>
    <w:p w14:paraId="067AFB29" w14:textId="77777777" w:rsidR="0002171B" w:rsidRDefault="0002171B" w:rsidP="0002171B">
      <w:pPr>
        <w:rPr>
          <w:b/>
        </w:rPr>
      </w:pPr>
      <w:r>
        <w:rPr>
          <w:b/>
        </w:rPr>
        <w:t>Te take i whakatūria ai te Uiui</w:t>
      </w:r>
    </w:p>
    <w:p w14:paraId="37020666" w14:textId="77777777" w:rsidR="0002171B" w:rsidRDefault="0002171B" w:rsidP="0002171B">
      <w:r>
        <w:t>Nā te Kāwanatanga tēnei Uiui i whakatū hei urupare ki ngā tono tūmatanui mō tētahi uiui pūtake-whānui ki te tūkino me te whakangongo, ki te tiakitanga o te Kāwanatanga me te tiakitanga hoki o ngā whare o te whakapono.</w:t>
      </w:r>
    </w:p>
    <w:p w14:paraId="63BC3ADD" w14:textId="77777777" w:rsidR="0002171B" w:rsidRDefault="0002171B" w:rsidP="0002171B"/>
    <w:p w14:paraId="472B18E3" w14:textId="77777777" w:rsidR="0002171B" w:rsidRDefault="0002171B" w:rsidP="0002171B">
      <w:pPr>
        <w:outlineLvl w:val="0"/>
        <w:rPr>
          <w:b/>
        </w:rPr>
      </w:pPr>
      <w:r>
        <w:rPr>
          <w:b/>
        </w:rPr>
        <w:t xml:space="preserve">Ko tā mātou e āhei ana te mātai </w:t>
      </w:r>
    </w:p>
    <w:p w14:paraId="537B6446" w14:textId="66887AC2" w:rsidR="00656C6C" w:rsidRDefault="0002171B" w:rsidP="0002171B">
      <w:pPr>
        <w:outlineLvl w:val="0"/>
      </w:pPr>
      <w:r>
        <w:t xml:space="preserve">Kei te mātai mātou i te tūkino me te whakangongo ki te tamariki, ki te rangatahi, ki te hunga pakeke paraheahea i noho ki raro i te tiakitanga o ngā whakanōhanga o te Kāwanatanga, pūtake-whakapono hoki ki Aotearoa i waenganui i te tau 1950 me te tau 1999. Ka whai whakaarohia hoki pea e mātou ngā take, ngā wheako hoki i mua i te tau 1950, te rongo hoki i ngā tāngata kua noho i raro i te tiakitanga mai i te tau 1999, tae atu hoki ki ngā tāngata e noho tonu ana i raro i te tiakitanga i tēnei wā, hei whakamōhio i ā mātou taunaki mō te wā e heke mai ana. </w:t>
      </w:r>
    </w:p>
    <w:p w14:paraId="43F8018E" w14:textId="77777777" w:rsidR="00656C6C" w:rsidRDefault="00656C6C" w:rsidP="0002171B">
      <w:pPr>
        <w:outlineLvl w:val="0"/>
      </w:pPr>
    </w:p>
    <w:p w14:paraId="3C07262C" w14:textId="0019071D" w:rsidR="0002171B" w:rsidRDefault="0002171B" w:rsidP="0002171B">
      <w:pPr>
        <w:outlineLvl w:val="0"/>
        <w:rPr>
          <w:b/>
        </w:rPr>
      </w:pPr>
      <w:r>
        <w:rPr>
          <w:b/>
        </w:rPr>
        <w:t>Ko ngā pātai hei tirohanga mā mātou</w:t>
      </w:r>
    </w:p>
    <w:p w14:paraId="79502E83" w14:textId="77777777" w:rsidR="0002171B" w:rsidRDefault="0002171B" w:rsidP="0002171B">
      <w:r>
        <w:t>Kei roto i ēnei ko:</w:t>
      </w:r>
    </w:p>
    <w:p w14:paraId="14155134" w14:textId="687EF47F" w:rsidR="0002171B" w:rsidRPr="005A7BC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He aha ngā take i riro ngā tāngata ki te tiakitanga</w:t>
      </w:r>
      <w:r>
        <w:t xml:space="preserve"> – tae atu ki ngā kaupapa mēnā rānei he aukati, he toihara, he kino te rapu whakatau rānei a ngā pokapū.</w:t>
      </w:r>
    </w:p>
    <w:p w14:paraId="10D8E3E0" w14:textId="160283A3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 xml:space="preserve">He aha ngā tūkino me te whakangongo i hua mai </w:t>
      </w:r>
      <w:r>
        <w:t>– he aha ngā mahi i tū, he aha hoki te whānuitanga o aua mahi?</w:t>
      </w:r>
    </w:p>
    <w:p w14:paraId="6BAAD3C0" w14:textId="70C605CC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He aha ngā take i tū ai</w:t>
      </w:r>
      <w:r>
        <w:t xml:space="preserve"> – he aha i whakaritea kia taea ai te tūkino me te whakangongo te pā ki te tangata?</w:t>
      </w:r>
    </w:p>
    <w:p w14:paraId="138A629E" w14:textId="5ECC3B14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He aha ngā pānga o tēnei</w:t>
      </w:r>
      <w:r>
        <w:t xml:space="preserve"> – ki te tangata i tūkinohia, ki ō rātou whānau, ki tangata kē atu hoki. Ka tae atu hoki tēnei ki ngā pānga wā-roa me ngā pānga ki ngā reanga whakaheke.</w:t>
      </w:r>
    </w:p>
    <w:p w14:paraId="3EF5F03C" w14:textId="38647823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He aha i ākona</w:t>
      </w:r>
      <w:r>
        <w:t xml:space="preserve"> – he aha ngā whakarerekētanga i whakaritea nō roto i ngā tau hei urupare ki te tūkino me te whakangongo, tae atu ki ngā ture, ngā tikanga, me ngā wheta ki te aroturuki i ngā wāhi kei te whakaratoa te tiakitanga?</w:t>
      </w:r>
    </w:p>
    <w:p w14:paraId="7C0E0768" w14:textId="1BA730CB" w:rsidR="0002171B" w:rsidRPr="00656C6C" w:rsidRDefault="0002171B" w:rsidP="00F70D10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 xml:space="preserve">Te taumata o te pai o te mahi a </w:t>
      </w:r>
      <w:r>
        <w:t>ngā tukanga puretumu, whakarauora hoki, ā, me pēhea te whakapai ake.</w:t>
      </w:r>
    </w:p>
    <w:p w14:paraId="413F2A46" w14:textId="2E2A7424" w:rsidR="0002171B" w:rsidRPr="00E02E4A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 xml:space="preserve">Ka pēhea te whakapai ake i ngā mahi </w:t>
      </w:r>
      <w:r>
        <w:t>ā muri ake hei ārai i ngā hē i tukuna ai te tūkinotanga ā-hītori kia puta.</w:t>
      </w:r>
    </w:p>
    <w:p w14:paraId="2F45A542" w14:textId="77777777" w:rsidR="0002171B" w:rsidRDefault="0002171B" w:rsidP="0002171B">
      <w:pPr>
        <w:rPr>
          <w:b/>
        </w:rPr>
      </w:pPr>
    </w:p>
    <w:p w14:paraId="612E2652" w14:textId="77777777" w:rsidR="007A7CBA" w:rsidRDefault="007A7CBA">
      <w:pPr>
        <w:spacing w:before="120" w:after="240"/>
        <w:rPr>
          <w:b/>
        </w:rPr>
      </w:pPr>
      <w:r>
        <w:rPr>
          <w:b/>
        </w:rPr>
        <w:br w:type="page"/>
      </w:r>
    </w:p>
    <w:p w14:paraId="1DE1A90C" w14:textId="66157B75" w:rsidR="0002171B" w:rsidRPr="00DC0732" w:rsidRDefault="0002171B" w:rsidP="0002171B">
      <w:pPr>
        <w:rPr>
          <w:b/>
        </w:rPr>
      </w:pPr>
      <w:r>
        <w:rPr>
          <w:b/>
        </w:rPr>
        <w:lastRenderedPageBreak/>
        <w:t>He pēhea ā mātau mahi</w:t>
      </w:r>
    </w:p>
    <w:p w14:paraId="751F038E" w14:textId="45A7776B" w:rsidR="0002171B" w:rsidRDefault="0002171B" w:rsidP="0002171B">
      <w:r>
        <w:t>Ka whiwhi mōhiohio mātou mā ngā tini ara: mā te whakarongo ki ngā tāngata, te whakatū i ngā rongonga tūmatanui, te whiwhi tāpaetanga ā-tuhi, me te whiwhi tuhinga, mauhanga hoki. Kei te ārahi rangahau hoki mātou. Kei a mātou ngā mana hei whakahere i ngā tāngata, i ngā whakahaere hoki, tae atu ki ngā pokapū Kāwanatanga, kia tuku i ngā mōhiohio, i ngā tuhinga ki a mātou.</w:t>
      </w:r>
    </w:p>
    <w:p w14:paraId="41D84264" w14:textId="77777777" w:rsidR="0002171B" w:rsidRDefault="0002171B" w:rsidP="0002171B"/>
    <w:p w14:paraId="2077CE12" w14:textId="05D2F8E8" w:rsidR="0002171B" w:rsidRDefault="0002171B" w:rsidP="0002171B">
      <w:pPr>
        <w:keepNext/>
        <w:outlineLvl w:val="0"/>
        <w:rPr>
          <w:b/>
        </w:rPr>
      </w:pPr>
      <w:r>
        <w:rPr>
          <w:b/>
        </w:rPr>
        <w:t>Ko ngā ara e rongo kōrero ai mātou i ngā tāngata</w:t>
      </w:r>
    </w:p>
    <w:p w14:paraId="2F2956EA" w14:textId="4B3ED983" w:rsidR="0002171B" w:rsidRDefault="0002171B" w:rsidP="0002171B">
      <w:r>
        <w:t>Kei a mātou ngā tini momo ara hei rongo kōrero i ngā tāngata:</w:t>
      </w:r>
    </w:p>
    <w:p w14:paraId="5FF828B2" w14:textId="452B450A" w:rsidR="0002171B" w:rsidRDefault="0002171B" w:rsidP="0002171B">
      <w:pPr>
        <w:pStyle w:val="ListParagraph"/>
        <w:numPr>
          <w:ilvl w:val="0"/>
          <w:numId w:val="27"/>
        </w:numPr>
      </w:pPr>
      <w:r>
        <w:t xml:space="preserve">ki ngā wāhanga tūmataiti; </w:t>
      </w:r>
    </w:p>
    <w:p w14:paraId="4E3E1EC3" w14:textId="77777777" w:rsidR="0002171B" w:rsidRDefault="0002171B" w:rsidP="0002171B">
      <w:pPr>
        <w:pStyle w:val="ListParagraph"/>
        <w:numPr>
          <w:ilvl w:val="0"/>
          <w:numId w:val="27"/>
        </w:numPr>
      </w:pPr>
      <w:r>
        <w:t>ki ngā rongonga tūmatanui;</w:t>
      </w:r>
    </w:p>
    <w:p w14:paraId="402F0079" w14:textId="77777777" w:rsidR="0002171B" w:rsidRDefault="0002171B" w:rsidP="0002171B">
      <w:pPr>
        <w:pStyle w:val="ListParagraph"/>
        <w:numPr>
          <w:ilvl w:val="0"/>
          <w:numId w:val="27"/>
        </w:numPr>
      </w:pPr>
      <w:r>
        <w:t>ki ngā kōrerorero kanohi ki te kanohi ā-rōpū;</w:t>
      </w:r>
    </w:p>
    <w:p w14:paraId="6631EF6E" w14:textId="77777777" w:rsidR="0002171B" w:rsidRDefault="0002171B" w:rsidP="0002171B">
      <w:pPr>
        <w:pStyle w:val="ListParagraph"/>
        <w:numPr>
          <w:ilvl w:val="0"/>
          <w:numId w:val="27"/>
        </w:numPr>
      </w:pPr>
      <w:r>
        <w:t>mā te tāpaetanga.</w:t>
      </w:r>
    </w:p>
    <w:p w14:paraId="24BB481F" w14:textId="77777777" w:rsidR="0002171B" w:rsidRDefault="0002171B" w:rsidP="0002171B"/>
    <w:p w14:paraId="3FCA9C16" w14:textId="77777777" w:rsidR="0002171B" w:rsidRDefault="0002171B" w:rsidP="0002171B">
      <w:r>
        <w:rPr>
          <w:b/>
        </w:rPr>
        <w:t xml:space="preserve">Ō mātou mātāpono </w:t>
      </w:r>
    </w:p>
    <w:p w14:paraId="5AD2D520" w14:textId="77777777" w:rsidR="0002171B" w:rsidRDefault="0002171B" w:rsidP="0002171B">
      <w:r>
        <w:t>Kei te tūtohu mātou i Te Tiriti o Waitangi. Kei te arahina hoki mātou e tētahi huihuinga mātāpono tae atu ki ēnei:</w:t>
      </w:r>
    </w:p>
    <w:p w14:paraId="6547245C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kia kaua e tūkino; </w:t>
      </w:r>
    </w:p>
    <w:p w14:paraId="754AC14C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te aro ki ngā kaupēhipēhi, ki ngā mōrehu; </w:t>
      </w:r>
    </w:p>
    <w:p w14:paraId="4FE685AE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te whai i te tirohanga aro ki te whānau; </w:t>
      </w:r>
    </w:p>
    <w:p w14:paraId="59A354D4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>te mahi rangapū tahi ki ngā iwi, ki te Māori;</w:t>
      </w:r>
    </w:p>
    <w:p w14:paraId="69FA2314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te mahi kia whai wāhi te hunga Moana-nui-a-Kiwa; </w:t>
      </w:r>
    </w:p>
    <w:p w14:paraId="3C209CD8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>te huawaere i te whai wāhitanga whaitake o te hunga whai hauā, whai mate hinengaro rānei;</w:t>
      </w:r>
    </w:p>
    <w:p w14:paraId="4A2DD77F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te urupare ki ngā pānga rerekē ki ētahi tāngata, rōpū ake rānei; </w:t>
      </w:r>
    </w:p>
    <w:p w14:paraId="5BB0F27C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>te noho mākoha ki ngā tini momo whakaraerae ka puta mai mō ngā tāngata e tiakina ana;</w:t>
      </w:r>
    </w:p>
    <w:p w14:paraId="2E536699" w14:textId="2C5C846C" w:rsidR="0002171B" w:rsidRDefault="0002171B" w:rsidP="0002171B">
      <w:pPr>
        <w:pStyle w:val="ListParagraph"/>
        <w:numPr>
          <w:ilvl w:val="0"/>
          <w:numId w:val="28"/>
        </w:numPr>
      </w:pPr>
      <w:r>
        <w:t>te whakatūturu he tika, he mahara hoki ngā hātepe mō ngā tāngata me ngā whakahaere e whai pānga ana ki te tuku tiakitanga; ā</w:t>
      </w:r>
      <w:r w:rsidR="00B85FB2">
        <w:t>,</w:t>
      </w:r>
      <w:r>
        <w:t xml:space="preserve"> </w:t>
      </w:r>
    </w:p>
    <w:p w14:paraId="5093D678" w14:textId="4D7B09DC" w:rsidR="0002171B" w:rsidRPr="00023B98" w:rsidRDefault="0002171B" w:rsidP="0002171B">
      <w:pPr>
        <w:pStyle w:val="ListParagraph"/>
        <w:numPr>
          <w:ilvl w:val="0"/>
          <w:numId w:val="28"/>
        </w:numPr>
      </w:pPr>
      <w:r>
        <w:t xml:space="preserve">te ārai i te ahunga āta whai i te ture. </w:t>
      </w:r>
    </w:p>
    <w:p w14:paraId="5297A018" w14:textId="77777777" w:rsidR="0002171B" w:rsidRDefault="0002171B" w:rsidP="0002171B"/>
    <w:p w14:paraId="1DE5A524" w14:textId="77777777" w:rsidR="0002171B" w:rsidRDefault="0002171B" w:rsidP="0002171B">
      <w:pPr>
        <w:outlineLvl w:val="0"/>
        <w:rPr>
          <w:b/>
        </w:rPr>
      </w:pPr>
      <w:r>
        <w:rPr>
          <w:b/>
        </w:rPr>
        <w:t>Tō mātou motuhaketanga</w:t>
      </w:r>
    </w:p>
    <w:p w14:paraId="442FC709" w14:textId="59F37169" w:rsidR="0002171B" w:rsidRPr="00DD120F" w:rsidRDefault="0002171B" w:rsidP="001045B0">
      <w:pPr>
        <w:shd w:val="clear" w:color="auto" w:fill="FFFFFF"/>
        <w:spacing w:before="100" w:beforeAutospacing="1" w:after="100" w:afterAutospacing="1"/>
      </w:pPr>
      <w:r>
        <w:t xml:space="preserve">Kei te tū motuhake te Kōmihana a te Karauna i te Kāwanatanga me ngā whakanōhanga pūtake-whakapono. Ka tae atu mātou ki ō mātou ake whakataunga, taunaki hoki mā </w:t>
      </w:r>
      <w:r w:rsidR="00B85FB2">
        <w:t>ā</w:t>
      </w:r>
      <w:r>
        <w:t xml:space="preserve"> mātou ake tikanga.</w:t>
      </w:r>
    </w:p>
    <w:p w14:paraId="6B79F45A" w14:textId="77777777" w:rsidR="007A7CBA" w:rsidRDefault="007A7CBA">
      <w:pPr>
        <w:spacing w:before="120" w:after="240"/>
        <w:rPr>
          <w:b/>
        </w:rPr>
      </w:pPr>
      <w:r>
        <w:rPr>
          <w:b/>
        </w:rPr>
        <w:br w:type="page"/>
      </w:r>
    </w:p>
    <w:p w14:paraId="77F382AD" w14:textId="42810A6E" w:rsidR="0002171B" w:rsidRDefault="0002171B" w:rsidP="0002171B">
      <w:pPr>
        <w:outlineLvl w:val="0"/>
        <w:rPr>
          <w:b/>
        </w:rPr>
      </w:pPr>
      <w:r>
        <w:rPr>
          <w:b/>
        </w:rPr>
        <w:lastRenderedPageBreak/>
        <w:t>Ka pēnei tā mātou pūrongorongo</w:t>
      </w:r>
    </w:p>
    <w:p w14:paraId="51E911CE" w14:textId="77777777" w:rsidR="00F86365" w:rsidRDefault="00F86365" w:rsidP="0002171B">
      <w:pPr>
        <w:outlineLvl w:val="0"/>
      </w:pPr>
    </w:p>
    <w:p w14:paraId="08A486DC" w14:textId="4528F2AF" w:rsidR="00F86365" w:rsidRPr="006968F3" w:rsidRDefault="00F86365" w:rsidP="0002171B">
      <w:pPr>
        <w:outlineLvl w:val="0"/>
      </w:pPr>
      <w:r>
        <w:t xml:space="preserve">I te marama o Tīhema i te tau 2020 i tuku mātou i </w:t>
      </w:r>
      <w:hyperlink r:id="rId9" w:history="1">
        <w:r w:rsidRPr="00C4516A">
          <w:rPr>
            <w:rStyle w:val="Hyperlink"/>
          </w:rPr>
          <w:t>Tāwharautia: Pūrongo o te Wā</w:t>
        </w:r>
      </w:hyperlink>
      <w:r>
        <w:t>,</w:t>
      </w:r>
      <w:r w:rsidR="00C4516A">
        <w:t xml:space="preserve"> arā ko tā mātou pūrongo waenga</w:t>
      </w:r>
      <w:r>
        <w:t>. I kapi i taua pūrongo ngā ia matua i tūhu</w:t>
      </w:r>
      <w:r w:rsidR="00B85FB2">
        <w:t>ra</w:t>
      </w:r>
      <w:r>
        <w:t>tia i ā mātou mahi tae atu ki taua wā, te āhua o tā mātou mahi, ngā reo mōrehu, te mahi kei mua i te aroaro hei te wāhanga whai muri o te uiui anō hoki.</w:t>
      </w:r>
    </w:p>
    <w:p w14:paraId="01997F0C" w14:textId="77777777" w:rsidR="00F86365" w:rsidRPr="006968F3" w:rsidRDefault="00F86365" w:rsidP="0002171B">
      <w:pPr>
        <w:outlineLvl w:val="0"/>
      </w:pPr>
    </w:p>
    <w:p w14:paraId="53E921F4" w14:textId="26BE8220" w:rsidR="0002171B" w:rsidRPr="006968F3" w:rsidRDefault="0002171B" w:rsidP="0002171B">
      <w:pPr>
        <w:outlineLvl w:val="0"/>
      </w:pPr>
      <w:r>
        <w:t>Ka whakarite hoki mātou i ngā pūrongo e rua anō i te itinga iho.</w:t>
      </w:r>
      <w:bookmarkStart w:id="0" w:name="_GoBack"/>
      <w:bookmarkEnd w:id="0"/>
    </w:p>
    <w:p w14:paraId="31C87844" w14:textId="77777777" w:rsidR="0002171B" w:rsidRPr="006968F3" w:rsidRDefault="0002171B" w:rsidP="0002171B">
      <w:pPr>
        <w:outlineLvl w:val="0"/>
      </w:pPr>
    </w:p>
    <w:p w14:paraId="79F542F4" w14:textId="14E6DC58" w:rsidR="00515477" w:rsidRPr="006968F3" w:rsidRDefault="00515477" w:rsidP="00515477">
      <w:pPr>
        <w:pStyle w:val="ListParagraph"/>
        <w:numPr>
          <w:ilvl w:val="0"/>
          <w:numId w:val="29"/>
        </w:numPr>
        <w:spacing w:before="0" w:after="0"/>
        <w:contextualSpacing/>
        <w:outlineLvl w:val="0"/>
        <w:rPr>
          <w:rFonts w:cstheme="minorHAnsi"/>
        </w:rPr>
      </w:pPr>
      <w:r>
        <w:rPr>
          <w:b/>
        </w:rPr>
        <w:t xml:space="preserve">Hei te Tīhema </w:t>
      </w:r>
      <w:r w:rsidR="00B85FB2">
        <w:rPr>
          <w:b/>
        </w:rPr>
        <w:t xml:space="preserve">i </w:t>
      </w:r>
      <w:r>
        <w:rPr>
          <w:b/>
        </w:rPr>
        <w:t xml:space="preserve">te tau 2021 kua tukuna e mātou he pūrongo waenga mō te puretumu. </w:t>
      </w:r>
      <w:r>
        <w:t>Kei roto i tēnei ko ngā taunaki mō te tukunga o te puretumu mō ngā tāngata kua pāngia e te tūkinotanga i raro i te tiakitanga o ngā whakanōhanga Kāwanatanga, pūtake-whakapono rānei.</w:t>
      </w:r>
    </w:p>
    <w:p w14:paraId="5116867F" w14:textId="2A0D44C8" w:rsidR="0002171B" w:rsidRPr="006968F3" w:rsidRDefault="0002171B" w:rsidP="0002171B">
      <w:pPr>
        <w:pStyle w:val="ListParagraph"/>
        <w:numPr>
          <w:ilvl w:val="0"/>
          <w:numId w:val="29"/>
        </w:numPr>
        <w:spacing w:before="0" w:after="0"/>
        <w:contextualSpacing/>
        <w:outlineLvl w:val="0"/>
      </w:pPr>
      <w:r>
        <w:rPr>
          <w:b/>
        </w:rPr>
        <w:t>Hei te Hune hei te tau 2023 kua tukuna e mātou tā mātou pūrongo whakamutunga.</w:t>
      </w:r>
      <w:r w:rsidRPr="006968F3">
        <w:t xml:space="preserve"> Ka pūrongorongo mātou e pā ana ki tā mātou i ako mai ai e pā ana ki te āhuatanga o te tūkino, me tōna whānuitanga, ōna pānga ki te hunga, ngā āhuatanga kua pai ake, me ngā āhuatanga me mahi tonu pea.</w:t>
      </w:r>
    </w:p>
    <w:p w14:paraId="683299B7" w14:textId="77777777" w:rsidR="0002171B" w:rsidRPr="006968F3" w:rsidRDefault="0002171B" w:rsidP="0002171B">
      <w:pPr>
        <w:outlineLvl w:val="0"/>
      </w:pPr>
    </w:p>
    <w:p w14:paraId="783FEAAD" w14:textId="786B09CA" w:rsidR="0002171B" w:rsidRPr="006968F3" w:rsidRDefault="0002171B" w:rsidP="0002171B">
      <w:pPr>
        <w:outlineLvl w:val="0"/>
      </w:pPr>
      <w:r>
        <w:t>Ka tuku taunaki mātou ki te Kāwanatanga me ngā whakanōhanga pūtake-whakapono e pā ana ki:</w:t>
      </w:r>
    </w:p>
    <w:p w14:paraId="471AEFF3" w14:textId="77777777" w:rsidR="0002171B" w:rsidRPr="006968F3" w:rsidRDefault="0002171B" w:rsidP="0002171B">
      <w:pPr>
        <w:outlineLvl w:val="0"/>
      </w:pPr>
    </w:p>
    <w:p w14:paraId="5379ADA3" w14:textId="21D69FE1" w:rsidR="0002171B" w:rsidRPr="006968F3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 xml:space="preserve">ngā āhuatanga me panoni hei whakatūturu kāore e haere tonu ngā āhuatanga i tukuna kia puta te tūkinotanga, te whakangongo i ngā wā o mua; </w:t>
      </w:r>
    </w:p>
    <w:p w14:paraId="7E073B53" w14:textId="77777777" w:rsidR="0002171B" w:rsidRPr="006968F3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 xml:space="preserve">he aha me mahi hei tautoko i ngā tāngata kua tūkinotia, kua whakangongohia rānei (ngā hātepe puretumu, whakaoranga, utu paremata hoki); </w:t>
      </w:r>
    </w:p>
    <w:p w14:paraId="767BDBAE" w14:textId="77777777" w:rsidR="0002171B" w:rsidRPr="006968F3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>me pēhea te anganui ki ngā kino i hua mai; me</w:t>
      </w:r>
    </w:p>
    <w:p w14:paraId="08A79E39" w14:textId="41C03E66" w:rsidR="0002171B" w:rsidRPr="006968F3" w:rsidRDefault="000F074F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>ngā mahi me mahi e te kāwanatanga, e ngā whakanōhanga pūtake-whakapono hei whakapāha mō te kino i hua mai.</w:t>
      </w:r>
    </w:p>
    <w:p w14:paraId="216D9580" w14:textId="77777777" w:rsidR="00DD120F" w:rsidRPr="006968F3" w:rsidRDefault="00DD120F" w:rsidP="001045B0">
      <w:pPr>
        <w:contextualSpacing/>
        <w:outlineLvl w:val="0"/>
      </w:pPr>
    </w:p>
    <w:p w14:paraId="040D0A19" w14:textId="77777777" w:rsidR="00DD120F" w:rsidRPr="006968F3" w:rsidRDefault="00DD120F" w:rsidP="001045B0">
      <w:pPr>
        <w:contextualSpacing/>
        <w:outlineLvl w:val="0"/>
      </w:pPr>
    </w:p>
    <w:p w14:paraId="03491636" w14:textId="77777777" w:rsidR="00DD120F" w:rsidRPr="006968F3" w:rsidRDefault="00DD120F" w:rsidP="00DD120F">
      <w:pPr>
        <w:outlineLvl w:val="0"/>
        <w:rPr>
          <w:b/>
        </w:rPr>
      </w:pPr>
      <w:r>
        <w:rPr>
          <w:b/>
        </w:rPr>
        <w:t>2021 Ngā Menemana</w:t>
      </w:r>
    </w:p>
    <w:p w14:paraId="25E5C0C7" w14:textId="77777777" w:rsidR="00DD120F" w:rsidRPr="006968F3" w:rsidRDefault="00DD120F" w:rsidP="00DD120F">
      <w:pPr>
        <w:outlineLvl w:val="0"/>
      </w:pPr>
    </w:p>
    <w:p w14:paraId="7A215DBF" w14:textId="77777777" w:rsidR="00DD120F" w:rsidRPr="006968F3" w:rsidRDefault="00DD120F" w:rsidP="00DD120F">
      <w:pPr>
        <w:shd w:val="clear" w:color="auto" w:fill="FFFFFF"/>
        <w:spacing w:after="100" w:afterAutospacing="1"/>
        <w:rPr>
          <w:rFonts w:eastAsia="Times New Roman" w:cstheme="minorHAnsi"/>
        </w:rPr>
      </w:pPr>
      <w:r>
        <w:t>I te Aperira i te tau 2021 i whakapuakina e te Kāwanatanga ka panoni rātou i Ngā Paearu Mahi, ā, i whakaūngia ēnei panoni i te marama o Hūrae i te tau 2021.</w:t>
      </w:r>
    </w:p>
    <w:p w14:paraId="6D1655DB" w14:textId="77777777" w:rsidR="00DD120F" w:rsidRPr="006968F3" w:rsidRDefault="00DD120F" w:rsidP="00DD120F">
      <w:pPr>
        <w:shd w:val="clear" w:color="auto" w:fill="FFFFFF"/>
        <w:spacing w:after="100" w:afterAutospacing="1"/>
        <w:rPr>
          <w:rFonts w:eastAsia="Times New Roman" w:cstheme="minorHAnsi"/>
        </w:rPr>
      </w:pPr>
      <w:r>
        <w:t>Ko ngā panoni matua ko ēnei:</w:t>
      </w:r>
    </w:p>
    <w:p w14:paraId="0CE89AF0" w14:textId="2AD87B1B" w:rsidR="00DD120F" w:rsidRPr="007A7CBA" w:rsidRDefault="00DD120F" w:rsidP="007A7CBA">
      <w:pPr>
        <w:numPr>
          <w:ilvl w:val="0"/>
          <w:numId w:val="32"/>
        </w:numPr>
        <w:shd w:val="clear" w:color="auto" w:fill="FFFFFF"/>
        <w:spacing w:before="100" w:beforeAutospacing="1"/>
        <w:ind w:left="714" w:hanging="357"/>
        <w:rPr>
          <w:rFonts w:eastAsia="Times New Roman" w:cstheme="minorHAnsi"/>
        </w:rPr>
      </w:pPr>
      <w:r w:rsidRPr="007A7CBA">
        <w:t>Te whakarerekē i tō mātou rā pūrongo whakamutunga i te 3 o Hanuere hei te tau 2023 ki te 30 o Hune hei te tau 2023.</w:t>
      </w:r>
    </w:p>
    <w:p w14:paraId="528C9DB6" w14:textId="40EF62B1" w:rsidR="00DD120F" w:rsidRPr="007A7CBA" w:rsidRDefault="00DD120F" w:rsidP="007A7CBA">
      <w:pPr>
        <w:numPr>
          <w:ilvl w:val="0"/>
          <w:numId w:val="32"/>
        </w:numPr>
        <w:shd w:val="clear" w:color="auto" w:fill="FFFFFF"/>
        <w:spacing w:before="100" w:beforeAutospacing="1"/>
        <w:ind w:left="714" w:hanging="357"/>
        <w:rPr>
          <w:rFonts w:eastAsia="Times New Roman" w:cstheme="minorHAnsi"/>
        </w:rPr>
      </w:pPr>
      <w:r w:rsidRPr="007A7CBA">
        <w:t>Te muku i te mana ki te mātai i ngā pou tarāwaho o nāianei hei ārai, hei urupare ki te tūkinotanga i raro i te tiakitanga, tae atu ki ō nāianei ture, kaupapa here, waeture, paerewa, tikanga mahi hoki.</w:t>
      </w:r>
    </w:p>
    <w:p w14:paraId="6D2AD78E" w14:textId="6736E42B" w:rsidR="00080F8C" w:rsidRPr="007A7CBA" w:rsidRDefault="00080F8C" w:rsidP="007A7CBA">
      <w:pPr>
        <w:pStyle w:val="xmsonormal"/>
        <w:numPr>
          <w:ilvl w:val="0"/>
          <w:numId w:val="32"/>
        </w:numPr>
        <w:ind w:left="714" w:hanging="357"/>
        <w:jc w:val="both"/>
        <w:rPr>
          <w:sz w:val="24"/>
          <w:szCs w:val="24"/>
        </w:rPr>
      </w:pPr>
      <w:r w:rsidRPr="007A7CBA">
        <w:rPr>
          <w:sz w:val="24"/>
          <w:szCs w:val="24"/>
        </w:rPr>
        <w:t>Kia haere tonu te āheinga hei tuku taunaki mō te puretumu, me te whakatūturu kia kaua e mau tonu ngā āhuatanga i tukuna kia puta te tūkinotanga i raro i te tiakitanga i mua i te tau 1999</w:t>
      </w:r>
      <w:r w:rsidR="007A7CBA">
        <w:rPr>
          <w:sz w:val="24"/>
          <w:szCs w:val="24"/>
        </w:rPr>
        <w:t>.</w:t>
      </w:r>
      <w:r w:rsidRPr="007A7CBA">
        <w:rPr>
          <w:sz w:val="24"/>
          <w:szCs w:val="24"/>
        </w:rPr>
        <w:t xml:space="preserve"> </w:t>
      </w:r>
    </w:p>
    <w:p w14:paraId="4004EA31" w14:textId="7B5F1BA6" w:rsidR="00080F8C" w:rsidRPr="007A7CBA" w:rsidRDefault="00080F8C" w:rsidP="007A7CBA">
      <w:pPr>
        <w:pStyle w:val="xmsonormal"/>
        <w:numPr>
          <w:ilvl w:val="0"/>
          <w:numId w:val="32"/>
        </w:numPr>
        <w:ind w:left="714" w:hanging="357"/>
        <w:jc w:val="both"/>
        <w:rPr>
          <w:sz w:val="24"/>
          <w:szCs w:val="24"/>
        </w:rPr>
      </w:pPr>
      <w:r w:rsidRPr="007A7CBA">
        <w:rPr>
          <w:sz w:val="24"/>
          <w:szCs w:val="24"/>
        </w:rPr>
        <w:t>Kia haere tonu tā mātou āheinga ki te rongo mai i ngā mōrehu e pā ana ki ngā take, ki ngā wheako i muri i te tau 1999 mō ngā take o te tuku i ngā taunaki o runga</w:t>
      </w:r>
      <w:r w:rsidR="007A7CBA">
        <w:rPr>
          <w:sz w:val="24"/>
          <w:szCs w:val="24"/>
        </w:rPr>
        <w:t>.</w:t>
      </w:r>
    </w:p>
    <w:p w14:paraId="3294DAD2" w14:textId="07B18340" w:rsidR="00DD120F" w:rsidRPr="007A7CBA" w:rsidRDefault="00DD120F" w:rsidP="00DD120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7A7CBA">
        <w:t>Kia nui ake ngā here tauwhāiti mō te āhua me mātua pūrongorongo e te Uiui mō tōna ahunga whakamua ki te Minita.</w:t>
      </w:r>
    </w:p>
    <w:p w14:paraId="139B7DD6" w14:textId="77777777" w:rsidR="00426700" w:rsidRPr="006968F3" w:rsidRDefault="00DD120F" w:rsidP="0002171B">
      <w:pPr>
        <w:outlineLvl w:val="0"/>
      </w:pPr>
      <w:r>
        <w:lastRenderedPageBreak/>
        <w:t>Kua whakahoungia tēnei whakarāpopoto hei whakaatu i ngā menemana o te tau 2021.</w:t>
      </w:r>
    </w:p>
    <w:p w14:paraId="15994737" w14:textId="5A147B54" w:rsidR="0002171B" w:rsidRPr="00603635" w:rsidRDefault="001045B0" w:rsidP="001045B0">
      <w:pPr>
        <w:outlineLvl w:val="0"/>
      </w:pPr>
      <w:r>
        <w:rPr>
          <w:b/>
        </w:rPr>
        <w:t xml:space="preserve">I whakaritea tēnei whakarāpopoto hei āwhina i te tangata kia mārama ki </w:t>
      </w:r>
      <w:hyperlink r:id="rId10" w:history="1">
        <w:r>
          <w:rPr>
            <w:rStyle w:val="Hyperlink"/>
            <w:b/>
          </w:rPr>
          <w:t>Ngā Paearu Mahi/Terms of Reference.</w:t>
        </w:r>
      </w:hyperlink>
      <w:r>
        <w:rPr>
          <w:b/>
        </w:rPr>
        <w:t xml:space="preserve"> Kāore tēnei i te whakakapi i te roanga atu o Ngā Paearu Mahi. </w:t>
      </w:r>
    </w:p>
    <w:p w14:paraId="344DC9A5" w14:textId="7611D387" w:rsidR="00AE478C" w:rsidRDefault="00AE478C" w:rsidP="00603635"/>
    <w:p w14:paraId="140F8320" w14:textId="13BFD7ED" w:rsidR="005D3E86" w:rsidRDefault="005D3E86" w:rsidP="00603635">
      <w:r w:rsidRPr="005D3E86">
        <w:t>I whakaputaina i te Hepetema 2021</w:t>
      </w:r>
      <w:r>
        <w:t>.</w:t>
      </w:r>
    </w:p>
    <w:p w14:paraId="589110E5" w14:textId="77777777" w:rsidR="00080F8C" w:rsidRPr="00603635" w:rsidRDefault="00080F8C" w:rsidP="00603635"/>
    <w:sectPr w:rsidR="00080F8C" w:rsidRPr="00603635" w:rsidSect="00CF4BE3">
      <w:footerReference w:type="default" r:id="rId11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591B1" w14:textId="77777777" w:rsidR="00123835" w:rsidRDefault="00123835">
      <w:r>
        <w:separator/>
      </w:r>
    </w:p>
    <w:p w14:paraId="56931801" w14:textId="77777777" w:rsidR="00123835" w:rsidRDefault="00123835"/>
    <w:p w14:paraId="640CBCFF" w14:textId="77777777" w:rsidR="00123835" w:rsidRDefault="00123835"/>
  </w:endnote>
  <w:endnote w:type="continuationSeparator" w:id="0">
    <w:p w14:paraId="4C360AB4" w14:textId="77777777" w:rsidR="00123835" w:rsidRDefault="00123835">
      <w:r>
        <w:continuationSeparator/>
      </w:r>
    </w:p>
    <w:p w14:paraId="50458198" w14:textId="77777777" w:rsidR="00123835" w:rsidRDefault="00123835"/>
    <w:p w14:paraId="158974C5" w14:textId="77777777" w:rsidR="00123835" w:rsidRDefault="00123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0C0B" w14:textId="77777777" w:rsidR="008504D0" w:rsidRPr="006968F3" w:rsidRDefault="008504D0" w:rsidP="00126FDE">
    <w:pPr>
      <w:pStyle w:val="Footer"/>
      <w:tabs>
        <w:tab w:val="right" w:pos="9071"/>
      </w:tabs>
      <w:ind w:right="-1"/>
      <w:rPr>
        <w:vanish/>
      </w:rPr>
    </w:pPr>
    <w:r w:rsidRPr="006968F3">
      <w:rPr>
        <w:vanish/>
      </w:rPr>
      <w:tab/>
      <w:t xml:space="preserve">Page </w:t>
    </w:r>
    <w:r w:rsidRPr="006968F3">
      <w:rPr>
        <w:vanish/>
      </w:rPr>
      <w:fldChar w:fldCharType="begin"/>
    </w:r>
    <w:r w:rsidRPr="006968F3">
      <w:rPr>
        <w:vanish/>
      </w:rPr>
      <w:instrText xml:space="preserve"> PAGE  \* Arabic  \* MERGEFORMAT </w:instrText>
    </w:r>
    <w:r w:rsidRPr="006968F3">
      <w:rPr>
        <w:vanish/>
      </w:rPr>
      <w:fldChar w:fldCharType="separate"/>
    </w:r>
    <w:r w:rsidR="00603635" w:rsidRPr="006968F3">
      <w:rPr>
        <w:vanish/>
      </w:rPr>
      <w:t>1</w:t>
    </w:r>
    <w:r w:rsidRPr="006968F3">
      <w:rPr>
        <w:vanish/>
      </w:rPr>
      <w:fldChar w:fldCharType="end"/>
    </w:r>
    <w:r w:rsidRPr="006968F3">
      <w:rPr>
        <w:vanish/>
      </w:rPr>
      <w:t xml:space="preserve"> of </w:t>
    </w:r>
    <w:r w:rsidR="003F12EB" w:rsidRPr="006968F3">
      <w:rPr>
        <w:vanish/>
      </w:rPr>
      <w:fldChar w:fldCharType="begin"/>
    </w:r>
    <w:r w:rsidR="003F12EB" w:rsidRPr="006968F3">
      <w:rPr>
        <w:vanish/>
      </w:rPr>
      <w:instrText xml:space="preserve"> NUMPAGES   \* MERGEFORMAT </w:instrText>
    </w:r>
    <w:r w:rsidR="003F12EB" w:rsidRPr="006968F3">
      <w:rPr>
        <w:vanish/>
      </w:rPr>
      <w:fldChar w:fldCharType="separate"/>
    </w:r>
    <w:r w:rsidR="00603635" w:rsidRPr="006968F3">
      <w:rPr>
        <w:vanish/>
      </w:rPr>
      <w:t>1</w:t>
    </w:r>
    <w:r w:rsidR="003F12EB" w:rsidRPr="006968F3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06500" w14:textId="77777777" w:rsidR="00123835" w:rsidRDefault="00123835" w:rsidP="00FB1990">
      <w:pPr>
        <w:pStyle w:val="Spacer"/>
      </w:pPr>
      <w:r>
        <w:separator/>
      </w:r>
    </w:p>
    <w:p w14:paraId="139F6321" w14:textId="77777777" w:rsidR="00123835" w:rsidRDefault="00123835" w:rsidP="00FB1990">
      <w:pPr>
        <w:pStyle w:val="Spacer"/>
      </w:pPr>
    </w:p>
  </w:footnote>
  <w:footnote w:type="continuationSeparator" w:id="0">
    <w:p w14:paraId="033B10A3" w14:textId="77777777" w:rsidR="00123835" w:rsidRDefault="00123835">
      <w:r>
        <w:continuationSeparator/>
      </w:r>
    </w:p>
    <w:p w14:paraId="0BF9DE56" w14:textId="77777777" w:rsidR="00123835" w:rsidRDefault="00123835"/>
    <w:p w14:paraId="0BD347AA" w14:textId="77777777" w:rsidR="00123835" w:rsidRDefault="001238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4CB5603"/>
    <w:multiLevelType w:val="hybridMultilevel"/>
    <w:tmpl w:val="041294A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EA3"/>
    <w:multiLevelType w:val="multilevel"/>
    <w:tmpl w:val="9DF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B32D69"/>
    <w:multiLevelType w:val="hybridMultilevel"/>
    <w:tmpl w:val="8828CB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B8E5235"/>
    <w:multiLevelType w:val="hybridMultilevel"/>
    <w:tmpl w:val="1A20B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02AF9"/>
    <w:multiLevelType w:val="hybridMultilevel"/>
    <w:tmpl w:val="7910D1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1713"/>
    <w:multiLevelType w:val="multilevel"/>
    <w:tmpl w:val="9DF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C5B3A"/>
    <w:multiLevelType w:val="hybridMultilevel"/>
    <w:tmpl w:val="29DC5A4C"/>
    <w:lvl w:ilvl="0" w:tplc="98CA1346">
      <w:start w:val="1"/>
      <w:numFmt w:val="lowerLetter"/>
      <w:lvlText w:val="(%1)"/>
      <w:lvlJc w:val="left"/>
      <w:pPr>
        <w:ind w:left="15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mi-NZ" w:eastAsia="en-US" w:bidi="ar-SA"/>
      </w:rPr>
    </w:lvl>
    <w:lvl w:ilvl="1" w:tplc="C3D0B5C0">
      <w:numFmt w:val="bullet"/>
      <w:lvlText w:val="•"/>
      <w:lvlJc w:val="left"/>
      <w:pPr>
        <w:ind w:left="2204" w:hanging="600"/>
      </w:pPr>
      <w:rPr>
        <w:rFonts w:hint="default"/>
        <w:lang w:val="mi-NZ" w:eastAsia="en-US" w:bidi="ar-SA"/>
      </w:rPr>
    </w:lvl>
    <w:lvl w:ilvl="2" w:tplc="1448863C">
      <w:numFmt w:val="bullet"/>
      <w:lvlText w:val="•"/>
      <w:lvlJc w:val="left"/>
      <w:pPr>
        <w:ind w:left="2909" w:hanging="600"/>
      </w:pPr>
      <w:rPr>
        <w:rFonts w:hint="default"/>
        <w:lang w:val="mi-NZ" w:eastAsia="en-US" w:bidi="ar-SA"/>
      </w:rPr>
    </w:lvl>
    <w:lvl w:ilvl="3" w:tplc="1C9833D4">
      <w:numFmt w:val="bullet"/>
      <w:lvlText w:val="•"/>
      <w:lvlJc w:val="left"/>
      <w:pPr>
        <w:ind w:left="3613" w:hanging="600"/>
      </w:pPr>
      <w:rPr>
        <w:rFonts w:hint="default"/>
        <w:lang w:val="mi-NZ" w:eastAsia="en-US" w:bidi="ar-SA"/>
      </w:rPr>
    </w:lvl>
    <w:lvl w:ilvl="4" w:tplc="CCCE84DC">
      <w:numFmt w:val="bullet"/>
      <w:lvlText w:val="•"/>
      <w:lvlJc w:val="left"/>
      <w:pPr>
        <w:ind w:left="4318" w:hanging="600"/>
      </w:pPr>
      <w:rPr>
        <w:rFonts w:hint="default"/>
        <w:lang w:val="mi-NZ" w:eastAsia="en-US" w:bidi="ar-SA"/>
      </w:rPr>
    </w:lvl>
    <w:lvl w:ilvl="5" w:tplc="6BA62A54">
      <w:numFmt w:val="bullet"/>
      <w:lvlText w:val="•"/>
      <w:lvlJc w:val="left"/>
      <w:pPr>
        <w:ind w:left="5022" w:hanging="600"/>
      </w:pPr>
      <w:rPr>
        <w:rFonts w:hint="default"/>
        <w:lang w:val="mi-NZ" w:eastAsia="en-US" w:bidi="ar-SA"/>
      </w:rPr>
    </w:lvl>
    <w:lvl w:ilvl="6" w:tplc="66426B20">
      <w:numFmt w:val="bullet"/>
      <w:lvlText w:val="•"/>
      <w:lvlJc w:val="left"/>
      <w:pPr>
        <w:ind w:left="5727" w:hanging="600"/>
      </w:pPr>
      <w:rPr>
        <w:rFonts w:hint="default"/>
        <w:lang w:val="mi-NZ" w:eastAsia="en-US" w:bidi="ar-SA"/>
      </w:rPr>
    </w:lvl>
    <w:lvl w:ilvl="7" w:tplc="381C0F50">
      <w:numFmt w:val="bullet"/>
      <w:lvlText w:val="•"/>
      <w:lvlJc w:val="left"/>
      <w:pPr>
        <w:ind w:left="6431" w:hanging="600"/>
      </w:pPr>
      <w:rPr>
        <w:rFonts w:hint="default"/>
        <w:lang w:val="mi-NZ" w:eastAsia="en-US" w:bidi="ar-SA"/>
      </w:rPr>
    </w:lvl>
    <w:lvl w:ilvl="8" w:tplc="D270B024">
      <w:numFmt w:val="bullet"/>
      <w:lvlText w:val="•"/>
      <w:lvlJc w:val="left"/>
      <w:pPr>
        <w:ind w:left="7136" w:hanging="600"/>
      </w:pPr>
      <w:rPr>
        <w:rFonts w:hint="default"/>
        <w:lang w:val="mi-NZ" w:eastAsia="en-US" w:bidi="ar-SA"/>
      </w:rPr>
    </w:lvl>
  </w:abstractNum>
  <w:abstractNum w:abstractNumId="19" w15:restartNumberingAfterBreak="0">
    <w:nsid w:val="35430786"/>
    <w:multiLevelType w:val="multilevel"/>
    <w:tmpl w:val="448C2288"/>
    <w:lvl w:ilvl="0">
      <w:start w:val="1"/>
      <w:numFmt w:val="decimal"/>
      <w:lvlText w:val="%1."/>
      <w:lvlJc w:val="left"/>
      <w:pPr>
        <w:ind w:left="9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mi-NZ" w:eastAsia="en-US" w:bidi="ar-SA"/>
      </w:rPr>
    </w:lvl>
    <w:lvl w:ilvl="1">
      <w:start w:val="1"/>
      <w:numFmt w:val="decimal"/>
      <w:lvlText w:val="%1.%2"/>
      <w:lvlJc w:val="left"/>
      <w:pPr>
        <w:ind w:left="15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mi-NZ" w:eastAsia="en-US" w:bidi="ar-SA"/>
      </w:rPr>
    </w:lvl>
    <w:lvl w:ilvl="2">
      <w:start w:val="1"/>
      <w:numFmt w:val="lowerLetter"/>
      <w:lvlText w:val="(%3)"/>
      <w:lvlJc w:val="left"/>
      <w:pPr>
        <w:ind w:left="21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mi-NZ" w:eastAsia="en-US" w:bidi="ar-SA"/>
      </w:rPr>
    </w:lvl>
    <w:lvl w:ilvl="3">
      <w:start w:val="1"/>
      <w:numFmt w:val="lowerRoman"/>
      <w:lvlText w:val="(%4)"/>
      <w:lvlJc w:val="left"/>
      <w:pPr>
        <w:ind w:left="27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mi-NZ" w:eastAsia="en-US" w:bidi="ar-SA"/>
      </w:rPr>
    </w:lvl>
    <w:lvl w:ilvl="4">
      <w:start w:val="1"/>
      <w:numFmt w:val="upperLetter"/>
      <w:lvlText w:val="(%5)"/>
      <w:lvlJc w:val="left"/>
      <w:pPr>
        <w:ind w:left="33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mi-NZ" w:eastAsia="en-US" w:bidi="ar-SA"/>
      </w:rPr>
    </w:lvl>
    <w:lvl w:ilvl="5">
      <w:numFmt w:val="bullet"/>
      <w:lvlText w:val="•"/>
      <w:lvlJc w:val="left"/>
      <w:pPr>
        <w:ind w:left="4174" w:hanging="600"/>
      </w:pPr>
      <w:rPr>
        <w:rFonts w:hint="default"/>
        <w:lang w:val="mi-NZ" w:eastAsia="en-US" w:bidi="ar-SA"/>
      </w:rPr>
    </w:lvl>
    <w:lvl w:ilvl="6">
      <w:numFmt w:val="bullet"/>
      <w:lvlText w:val="•"/>
      <w:lvlJc w:val="left"/>
      <w:pPr>
        <w:ind w:left="5048" w:hanging="600"/>
      </w:pPr>
      <w:rPr>
        <w:rFonts w:hint="default"/>
        <w:lang w:val="mi-NZ" w:eastAsia="en-US" w:bidi="ar-SA"/>
      </w:rPr>
    </w:lvl>
    <w:lvl w:ilvl="7">
      <w:numFmt w:val="bullet"/>
      <w:lvlText w:val="•"/>
      <w:lvlJc w:val="left"/>
      <w:pPr>
        <w:ind w:left="5922" w:hanging="600"/>
      </w:pPr>
      <w:rPr>
        <w:rFonts w:hint="default"/>
        <w:lang w:val="mi-NZ" w:eastAsia="en-US" w:bidi="ar-SA"/>
      </w:rPr>
    </w:lvl>
    <w:lvl w:ilvl="8">
      <w:numFmt w:val="bullet"/>
      <w:lvlText w:val="•"/>
      <w:lvlJc w:val="left"/>
      <w:pPr>
        <w:ind w:left="6797" w:hanging="600"/>
      </w:pPr>
      <w:rPr>
        <w:rFonts w:hint="default"/>
        <w:lang w:val="mi-NZ" w:eastAsia="en-US" w:bidi="ar-SA"/>
      </w:rPr>
    </w:lvl>
  </w:abstractNum>
  <w:abstractNum w:abstractNumId="2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F74664"/>
    <w:multiLevelType w:val="hybridMultilevel"/>
    <w:tmpl w:val="6EE00C7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40303C"/>
    <w:multiLevelType w:val="hybridMultilevel"/>
    <w:tmpl w:val="3DF2C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5"/>
  </w:num>
  <w:num w:numId="8">
    <w:abstractNumId w:val="27"/>
  </w:num>
  <w:num w:numId="9">
    <w:abstractNumId w:val="23"/>
  </w:num>
  <w:num w:numId="10">
    <w:abstractNumId w:val="13"/>
  </w:num>
  <w:num w:numId="11">
    <w:abstractNumId w:val="28"/>
  </w:num>
  <w:num w:numId="12">
    <w:abstractNumId w:val="30"/>
  </w:num>
  <w:num w:numId="13">
    <w:abstractNumId w:val="32"/>
  </w:num>
  <w:num w:numId="14">
    <w:abstractNumId w:val="7"/>
  </w:num>
  <w:num w:numId="15">
    <w:abstractNumId w:val="20"/>
  </w:num>
  <w:num w:numId="16">
    <w:abstractNumId w:val="33"/>
  </w:num>
  <w:num w:numId="17">
    <w:abstractNumId w:val="31"/>
  </w:num>
  <w:num w:numId="18">
    <w:abstractNumId w:val="29"/>
  </w:num>
  <w:num w:numId="19">
    <w:abstractNumId w:val="24"/>
  </w:num>
  <w:num w:numId="20">
    <w:abstractNumId w:val="21"/>
  </w:num>
  <w:num w:numId="21">
    <w:abstractNumId w:val="9"/>
  </w:num>
  <w:num w:numId="22">
    <w:abstractNumId w:val="6"/>
  </w:num>
  <w:num w:numId="23">
    <w:abstractNumId w:val="15"/>
  </w:num>
  <w:num w:numId="24">
    <w:abstractNumId w:val="8"/>
  </w:num>
  <w:num w:numId="25">
    <w:abstractNumId w:val="14"/>
  </w:num>
  <w:num w:numId="26">
    <w:abstractNumId w:val="26"/>
  </w:num>
  <w:num w:numId="27">
    <w:abstractNumId w:val="10"/>
  </w:num>
  <w:num w:numId="28">
    <w:abstractNumId w:val="22"/>
  </w:num>
  <w:num w:numId="29">
    <w:abstractNumId w:val="16"/>
  </w:num>
  <w:num w:numId="30">
    <w:abstractNumId w:val="18"/>
  </w:num>
  <w:num w:numId="31">
    <w:abstractNumId w:val="19"/>
  </w:num>
  <w:num w:numId="32">
    <w:abstractNumId w:val="11"/>
  </w:num>
  <w:num w:numId="33">
    <w:abstractNumId w:val="12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1B"/>
    <w:rsid w:val="00003360"/>
    <w:rsid w:val="00003FC7"/>
    <w:rsid w:val="00005919"/>
    <w:rsid w:val="00007C42"/>
    <w:rsid w:val="00015020"/>
    <w:rsid w:val="0001647B"/>
    <w:rsid w:val="00020010"/>
    <w:rsid w:val="0002171B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0F8C"/>
    <w:rsid w:val="00091C3A"/>
    <w:rsid w:val="000C4A7B"/>
    <w:rsid w:val="000D61F6"/>
    <w:rsid w:val="000E3240"/>
    <w:rsid w:val="000E677B"/>
    <w:rsid w:val="000F074F"/>
    <w:rsid w:val="000F4ADF"/>
    <w:rsid w:val="000F61AF"/>
    <w:rsid w:val="0010171C"/>
    <w:rsid w:val="00102FAD"/>
    <w:rsid w:val="001045B0"/>
    <w:rsid w:val="00121870"/>
    <w:rsid w:val="00123835"/>
    <w:rsid w:val="00126FDE"/>
    <w:rsid w:val="0013703F"/>
    <w:rsid w:val="00140ED2"/>
    <w:rsid w:val="00143E7C"/>
    <w:rsid w:val="0014415C"/>
    <w:rsid w:val="0014565E"/>
    <w:rsid w:val="001536C9"/>
    <w:rsid w:val="0016433D"/>
    <w:rsid w:val="0018241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C5A64"/>
    <w:rsid w:val="002D3125"/>
    <w:rsid w:val="002D4F42"/>
    <w:rsid w:val="0030084C"/>
    <w:rsid w:val="003039E1"/>
    <w:rsid w:val="003129BA"/>
    <w:rsid w:val="003148FC"/>
    <w:rsid w:val="0032132E"/>
    <w:rsid w:val="00330820"/>
    <w:rsid w:val="00342B16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12EB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26700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18D0"/>
    <w:rsid w:val="00512ACB"/>
    <w:rsid w:val="00515477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3BC3"/>
    <w:rsid w:val="005B7254"/>
    <w:rsid w:val="005D3066"/>
    <w:rsid w:val="005D3E8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44413"/>
    <w:rsid w:val="00656C6C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968F3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A7CBA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DF0"/>
    <w:rsid w:val="009B0982"/>
    <w:rsid w:val="009B4C99"/>
    <w:rsid w:val="009C13FB"/>
    <w:rsid w:val="009D28CF"/>
    <w:rsid w:val="009E5D36"/>
    <w:rsid w:val="009E6375"/>
    <w:rsid w:val="009E7CA0"/>
    <w:rsid w:val="00A005B3"/>
    <w:rsid w:val="00A04392"/>
    <w:rsid w:val="00A069CE"/>
    <w:rsid w:val="00A109D8"/>
    <w:rsid w:val="00A12CC2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57A28"/>
    <w:rsid w:val="00A73D8E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85FB2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4516A"/>
    <w:rsid w:val="00C5028E"/>
    <w:rsid w:val="00C54E78"/>
    <w:rsid w:val="00C6078D"/>
    <w:rsid w:val="00C657CF"/>
    <w:rsid w:val="00C767B2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D6D1C"/>
    <w:rsid w:val="00CF12CF"/>
    <w:rsid w:val="00CF4BE3"/>
    <w:rsid w:val="00D060D2"/>
    <w:rsid w:val="00D13E2D"/>
    <w:rsid w:val="00D14394"/>
    <w:rsid w:val="00D179D0"/>
    <w:rsid w:val="00D242CD"/>
    <w:rsid w:val="00D26F74"/>
    <w:rsid w:val="00D341C3"/>
    <w:rsid w:val="00D42843"/>
    <w:rsid w:val="00D5152A"/>
    <w:rsid w:val="00D560EB"/>
    <w:rsid w:val="00D65145"/>
    <w:rsid w:val="00D66ECA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120F"/>
    <w:rsid w:val="00DD4AB0"/>
    <w:rsid w:val="00DE16B6"/>
    <w:rsid w:val="00DE3323"/>
    <w:rsid w:val="00DE36CA"/>
    <w:rsid w:val="00DE7E63"/>
    <w:rsid w:val="00DF77A2"/>
    <w:rsid w:val="00E04427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0D10"/>
    <w:rsid w:val="00F727A5"/>
    <w:rsid w:val="00F767BA"/>
    <w:rsid w:val="00F847A9"/>
    <w:rsid w:val="00F86365"/>
    <w:rsid w:val="00F967AD"/>
    <w:rsid w:val="00FA5FE9"/>
    <w:rsid w:val="00FA67D2"/>
    <w:rsid w:val="00FB1990"/>
    <w:rsid w:val="00FB302F"/>
    <w:rsid w:val="00FB431B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2B89D"/>
  <w15:chartTrackingRefBased/>
  <w15:docId w15:val="{D018CC16-EBE2-4316-9F23-8F432B1C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mi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71B"/>
    <w:pPr>
      <w:spacing w:before="0" w:after="0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mi-NZ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mi-NZ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mi-NZ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mi-NZ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1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mi-NZ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mi-NZ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mi-NZ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mi-NZ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mi-NZ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mi-NZ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mi-NZ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mi-NZ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xmsonormal">
    <w:name w:val="x_msonormal"/>
    <w:basedOn w:val="Normal"/>
    <w:rsid w:val="00080F8C"/>
    <w:rPr>
      <w:rFonts w:ascii="Calibri" w:hAnsi="Calibri" w:cs="Calibri"/>
      <w:sz w:val="22"/>
      <w:szCs w:val="22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D1C"/>
    <w:rPr>
      <w:rFonts w:asciiTheme="minorHAnsi" w:hAnsiTheme="minorHAnsi" w:cstheme="minorBidi"/>
      <w:sz w:val="20"/>
      <w:szCs w:val="20"/>
      <w:lang w:val="mi-N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D1C"/>
    <w:rPr>
      <w:rFonts w:asciiTheme="minorHAnsi" w:hAnsiTheme="minorHAnsi" w:cstheme="minorBidi"/>
      <w:b/>
      <w:bCs/>
      <w:sz w:val="20"/>
      <w:szCs w:val="20"/>
      <w:lang w:val="mi-NZ" w:eastAsia="en-US"/>
    </w:rPr>
  </w:style>
  <w:style w:type="paragraph" w:styleId="Revision">
    <w:name w:val="Revision"/>
    <w:hidden/>
    <w:uiPriority w:val="99"/>
    <w:semiHidden/>
    <w:rsid w:val="00D66ECA"/>
    <w:pPr>
      <w:spacing w:before="0" w:after="0"/>
    </w:pPr>
    <w:rPr>
      <w:rFonts w:ascii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51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buseinstatecare.royalcommission.govt.nz/Terms-of-re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useincare.org.nz/library/v/194/tawharautia-purongo-o-te-wa-interim-report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FC66-37AD-4B62-AF99-624CCDB2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1257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dc:description/>
  <cp:lastModifiedBy>Catherine Murray</cp:lastModifiedBy>
  <cp:revision>4</cp:revision>
  <cp:lastPrinted>2014-03-27T01:47:00Z</cp:lastPrinted>
  <dcterms:created xsi:type="dcterms:W3CDTF">2021-10-20T22:00:00Z</dcterms:created>
  <dcterms:modified xsi:type="dcterms:W3CDTF">2021-10-22T01:04:00Z</dcterms:modified>
</cp:coreProperties>
</file>