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AD38C" w14:textId="3E6D6555" w:rsidR="00936C09" w:rsidRPr="00324BB4" w:rsidRDefault="00936C09" w:rsidP="00936C09">
      <w:pPr>
        <w:pStyle w:val="Heading1"/>
        <w:spacing w:after="240"/>
        <w:jc w:val="center"/>
        <w:rPr>
          <w:sz w:val="36"/>
          <w:szCs w:val="36"/>
        </w:rPr>
      </w:pPr>
      <w:bookmarkStart w:id="0" w:name="_Hlk63063131"/>
      <w:bookmarkStart w:id="1" w:name="_GoBack"/>
      <w:bookmarkEnd w:id="1"/>
      <w:r w:rsidRPr="00324BB4">
        <w:rPr>
          <w:sz w:val="36"/>
          <w:szCs w:val="36"/>
        </w:rPr>
        <w:t xml:space="preserve">The Royal Commission of Inquiry into Abuse in Care’s commitment to </w:t>
      </w:r>
      <w:proofErr w:type="spellStart"/>
      <w:r w:rsidR="001B35CB">
        <w:rPr>
          <w:sz w:val="36"/>
          <w:szCs w:val="36"/>
        </w:rPr>
        <w:t>t</w:t>
      </w:r>
      <w:r w:rsidRPr="00324BB4">
        <w:rPr>
          <w:sz w:val="36"/>
          <w:szCs w:val="36"/>
        </w:rPr>
        <w:t>e</w:t>
      </w:r>
      <w:proofErr w:type="spellEnd"/>
      <w:r w:rsidRPr="00324BB4">
        <w:rPr>
          <w:sz w:val="36"/>
          <w:szCs w:val="36"/>
        </w:rPr>
        <w:t xml:space="preserve"> </w:t>
      </w:r>
      <w:proofErr w:type="spellStart"/>
      <w:r w:rsidRPr="00324BB4">
        <w:rPr>
          <w:sz w:val="36"/>
          <w:szCs w:val="36"/>
        </w:rPr>
        <w:t>Tiriti</w:t>
      </w:r>
      <w:proofErr w:type="spellEnd"/>
      <w:r w:rsidRPr="00324BB4">
        <w:rPr>
          <w:sz w:val="36"/>
          <w:szCs w:val="36"/>
        </w:rPr>
        <w:t xml:space="preserve"> o Waitangi</w:t>
      </w:r>
      <w:bookmarkEnd w:id="0"/>
      <w:r w:rsidRPr="00324BB4">
        <w:rPr>
          <w:sz w:val="36"/>
          <w:szCs w:val="36"/>
        </w:rPr>
        <w:br/>
      </w:r>
    </w:p>
    <w:p w14:paraId="59F24F57" w14:textId="6A990B6A" w:rsidR="00936C09" w:rsidRPr="00324BB4" w:rsidRDefault="00DE153D" w:rsidP="00936C09">
      <w:pPr>
        <w:pStyle w:val="Heading1"/>
        <w:spacing w:before="240"/>
        <w:rPr>
          <w:i/>
          <w:sz w:val="32"/>
        </w:rPr>
      </w:pPr>
      <w:r>
        <w:rPr>
          <w:i/>
          <w:sz w:val="32"/>
        </w:rPr>
        <w:t>The Terms of Reference and</w:t>
      </w:r>
      <w:r w:rsidR="00936C09" w:rsidRPr="00324BB4">
        <w:rPr>
          <w:i/>
          <w:sz w:val="32"/>
        </w:rPr>
        <w:t xml:space="preserve"> </w:t>
      </w:r>
      <w:proofErr w:type="spellStart"/>
      <w:r w:rsidR="001B35CB">
        <w:rPr>
          <w:i/>
          <w:sz w:val="32"/>
        </w:rPr>
        <w:t>t</w:t>
      </w:r>
      <w:r w:rsidR="00936C09" w:rsidRPr="00324BB4">
        <w:rPr>
          <w:i/>
          <w:sz w:val="32"/>
        </w:rPr>
        <w:t>e</w:t>
      </w:r>
      <w:proofErr w:type="spellEnd"/>
      <w:r w:rsidR="00936C09" w:rsidRPr="00324BB4">
        <w:rPr>
          <w:i/>
          <w:sz w:val="32"/>
        </w:rPr>
        <w:t xml:space="preserve"> </w:t>
      </w:r>
      <w:proofErr w:type="spellStart"/>
      <w:r w:rsidR="00936C09" w:rsidRPr="00324BB4">
        <w:rPr>
          <w:i/>
          <w:sz w:val="32"/>
        </w:rPr>
        <w:t>Tiriti</w:t>
      </w:r>
      <w:proofErr w:type="spellEnd"/>
      <w:r w:rsidR="00936C09" w:rsidRPr="00324BB4">
        <w:rPr>
          <w:i/>
          <w:sz w:val="32"/>
        </w:rPr>
        <w:t xml:space="preserve"> o Waitangi </w:t>
      </w:r>
    </w:p>
    <w:p w14:paraId="352C1985" w14:textId="2B1C29E9" w:rsidR="00DE153D" w:rsidRPr="00E0579D" w:rsidRDefault="00AF7CC1" w:rsidP="00E0579D">
      <w:pPr>
        <w:keepLines w:val="0"/>
        <w:spacing w:before="0" w:after="160" w:line="259" w:lineRule="auto"/>
        <w:rPr>
          <w:sz w:val="22"/>
          <w:szCs w:val="22"/>
        </w:rPr>
      </w:pPr>
      <w:r w:rsidRPr="00E0579D">
        <w:rPr>
          <w:sz w:val="22"/>
          <w:szCs w:val="22"/>
        </w:rPr>
        <w:t xml:space="preserve">The Royal Commission of Inquiry into Abuse in Care will honour our </w:t>
      </w:r>
      <w:proofErr w:type="spellStart"/>
      <w:r w:rsidR="00EA40FA" w:rsidRPr="00E0579D">
        <w:rPr>
          <w:sz w:val="22"/>
          <w:szCs w:val="22"/>
        </w:rPr>
        <w:t>Tiriti</w:t>
      </w:r>
      <w:proofErr w:type="spellEnd"/>
      <w:r w:rsidR="00EA40FA" w:rsidRPr="00E0579D">
        <w:rPr>
          <w:sz w:val="22"/>
          <w:szCs w:val="22"/>
        </w:rPr>
        <w:t xml:space="preserve"> o Waitangi </w:t>
      </w:r>
      <w:r w:rsidRPr="00E0579D">
        <w:rPr>
          <w:sz w:val="22"/>
          <w:szCs w:val="22"/>
        </w:rPr>
        <w:t>obligations under our Terms of Reference</w:t>
      </w:r>
      <w:r w:rsidR="006D04C9" w:rsidRPr="00E0579D">
        <w:rPr>
          <w:sz w:val="22"/>
          <w:szCs w:val="22"/>
        </w:rPr>
        <w:t xml:space="preserve">. </w:t>
      </w:r>
    </w:p>
    <w:p w14:paraId="27119C1C" w14:textId="21C2DD11" w:rsidR="006D04C9" w:rsidRPr="00E0579D" w:rsidRDefault="006D04C9" w:rsidP="00E0579D">
      <w:pPr>
        <w:keepLines w:val="0"/>
        <w:spacing w:before="0" w:after="160" w:line="259" w:lineRule="auto"/>
        <w:rPr>
          <w:sz w:val="22"/>
          <w:szCs w:val="22"/>
        </w:rPr>
      </w:pPr>
      <w:r w:rsidRPr="00E0579D">
        <w:rPr>
          <w:sz w:val="22"/>
          <w:szCs w:val="22"/>
        </w:rPr>
        <w:t xml:space="preserve">The </w:t>
      </w:r>
      <w:r w:rsidR="001B35CB" w:rsidRPr="00E0579D">
        <w:rPr>
          <w:sz w:val="22"/>
          <w:szCs w:val="22"/>
        </w:rPr>
        <w:t xml:space="preserve">inquiry </w:t>
      </w:r>
      <w:r w:rsidRPr="00E0579D">
        <w:rPr>
          <w:sz w:val="22"/>
          <w:szCs w:val="22"/>
        </w:rPr>
        <w:t>must give appropriate recognition to Māori interests, acknowledging the disproportionate rep</w:t>
      </w:r>
      <w:r w:rsidR="00DE153D" w:rsidRPr="00E0579D">
        <w:rPr>
          <w:sz w:val="22"/>
          <w:szCs w:val="22"/>
        </w:rPr>
        <w:t>resentation</w:t>
      </w:r>
      <w:r w:rsidRPr="00E0579D">
        <w:rPr>
          <w:sz w:val="22"/>
          <w:szCs w:val="22"/>
        </w:rPr>
        <w:t xml:space="preserve"> of Māori, particularly in care. </w:t>
      </w:r>
    </w:p>
    <w:p w14:paraId="6876EB41" w14:textId="4BA7A9C5" w:rsidR="00DE153D" w:rsidRPr="00E0579D" w:rsidRDefault="006D04C9" w:rsidP="00E0579D">
      <w:pPr>
        <w:keepLines w:val="0"/>
        <w:spacing w:before="0" w:after="160" w:line="259" w:lineRule="auto"/>
        <w:rPr>
          <w:sz w:val="22"/>
          <w:szCs w:val="22"/>
        </w:rPr>
      </w:pPr>
      <w:r w:rsidRPr="00E0579D">
        <w:rPr>
          <w:sz w:val="22"/>
          <w:szCs w:val="22"/>
        </w:rPr>
        <w:t xml:space="preserve">The inquiry will be </w:t>
      </w:r>
      <w:r w:rsidR="001B35CB" w:rsidRPr="00E0579D">
        <w:rPr>
          <w:sz w:val="22"/>
          <w:szCs w:val="22"/>
        </w:rPr>
        <w:t xml:space="preserve">underpinned by </w:t>
      </w:r>
      <w:proofErr w:type="spellStart"/>
      <w:r w:rsidR="001B35CB" w:rsidRPr="00E0579D">
        <w:rPr>
          <w:sz w:val="22"/>
          <w:szCs w:val="22"/>
        </w:rPr>
        <w:t>t</w:t>
      </w:r>
      <w:r w:rsidR="00AF7CC1" w:rsidRPr="00E0579D">
        <w:rPr>
          <w:sz w:val="22"/>
          <w:szCs w:val="22"/>
        </w:rPr>
        <w:t>e</w:t>
      </w:r>
      <w:proofErr w:type="spellEnd"/>
      <w:r w:rsidR="00AF7CC1" w:rsidRPr="00E0579D">
        <w:rPr>
          <w:sz w:val="22"/>
          <w:szCs w:val="22"/>
        </w:rPr>
        <w:t xml:space="preserve"> </w:t>
      </w:r>
      <w:proofErr w:type="spellStart"/>
      <w:r w:rsidR="00AF7CC1" w:rsidRPr="00E0579D">
        <w:rPr>
          <w:sz w:val="22"/>
          <w:szCs w:val="22"/>
        </w:rPr>
        <w:t>Tiriti</w:t>
      </w:r>
      <w:proofErr w:type="spellEnd"/>
      <w:r w:rsidR="00AF7CC1" w:rsidRPr="00E0579D">
        <w:rPr>
          <w:sz w:val="22"/>
          <w:szCs w:val="22"/>
        </w:rPr>
        <w:t xml:space="preserve"> o Waitangi</w:t>
      </w:r>
      <w:r w:rsidR="001B35CB" w:rsidRPr="00E0579D">
        <w:rPr>
          <w:sz w:val="22"/>
          <w:szCs w:val="22"/>
        </w:rPr>
        <w:t xml:space="preserve">, </w:t>
      </w:r>
      <w:r w:rsidRPr="00E0579D">
        <w:rPr>
          <w:sz w:val="22"/>
          <w:szCs w:val="22"/>
        </w:rPr>
        <w:t xml:space="preserve">and its principles, </w:t>
      </w:r>
      <w:r w:rsidR="001B35CB" w:rsidRPr="00E0579D">
        <w:rPr>
          <w:sz w:val="22"/>
          <w:szCs w:val="22"/>
        </w:rPr>
        <w:t>and will partner with M</w:t>
      </w:r>
      <w:r w:rsidR="00617153" w:rsidRPr="00E0579D">
        <w:rPr>
          <w:rFonts w:cs="Calibri"/>
          <w:sz w:val="22"/>
          <w:szCs w:val="22"/>
        </w:rPr>
        <w:t>ā</w:t>
      </w:r>
      <w:r w:rsidR="001B35CB" w:rsidRPr="00E0579D">
        <w:rPr>
          <w:sz w:val="22"/>
          <w:szCs w:val="22"/>
        </w:rPr>
        <w:t xml:space="preserve">ori </w:t>
      </w:r>
      <w:r w:rsidR="00282BF5" w:rsidRPr="00E0579D">
        <w:rPr>
          <w:sz w:val="22"/>
          <w:szCs w:val="22"/>
        </w:rPr>
        <w:t>throughout the inquiry process</w:t>
      </w:r>
      <w:r w:rsidR="00AF7CC1" w:rsidRPr="00E0579D">
        <w:rPr>
          <w:sz w:val="22"/>
          <w:szCs w:val="22"/>
        </w:rPr>
        <w:t>.</w:t>
      </w:r>
    </w:p>
    <w:p w14:paraId="6F512FAE" w14:textId="44DDA762" w:rsidR="00936C09" w:rsidRPr="00324BB4" w:rsidRDefault="00DE153D" w:rsidP="00936C09">
      <w:pPr>
        <w:pStyle w:val="Heading1"/>
        <w:spacing w:before="240"/>
        <w:rPr>
          <w:i/>
          <w:sz w:val="32"/>
        </w:rPr>
      </w:pPr>
      <w:r>
        <w:rPr>
          <w:i/>
          <w:sz w:val="32"/>
        </w:rPr>
        <w:t xml:space="preserve">Relevant principles of </w:t>
      </w:r>
      <w:proofErr w:type="spellStart"/>
      <w:r w:rsidR="00E15C1F">
        <w:rPr>
          <w:i/>
          <w:sz w:val="32"/>
        </w:rPr>
        <w:t>t</w:t>
      </w:r>
      <w:r>
        <w:rPr>
          <w:i/>
          <w:sz w:val="32"/>
        </w:rPr>
        <w:t>e</w:t>
      </w:r>
      <w:proofErr w:type="spellEnd"/>
      <w:r w:rsidR="00936C09" w:rsidRPr="00324BB4">
        <w:rPr>
          <w:i/>
          <w:sz w:val="32"/>
        </w:rPr>
        <w:t xml:space="preserve"> </w:t>
      </w:r>
      <w:proofErr w:type="spellStart"/>
      <w:r w:rsidR="00936C09" w:rsidRPr="00324BB4">
        <w:rPr>
          <w:i/>
          <w:sz w:val="32"/>
        </w:rPr>
        <w:t>Tiriti</w:t>
      </w:r>
      <w:proofErr w:type="spellEnd"/>
      <w:r w:rsidR="00936C09" w:rsidRPr="00324BB4">
        <w:rPr>
          <w:i/>
          <w:sz w:val="32"/>
        </w:rPr>
        <w:t xml:space="preserve"> o Waitangi </w:t>
      </w:r>
    </w:p>
    <w:p w14:paraId="59590B29" w14:textId="0B4838E3" w:rsidR="00936C09" w:rsidRPr="00E0579D" w:rsidRDefault="00936C09" w:rsidP="00E0579D">
      <w:pPr>
        <w:keepLines w:val="0"/>
        <w:spacing w:before="0" w:after="160" w:line="259" w:lineRule="auto"/>
        <w:rPr>
          <w:b/>
          <w:i/>
          <w:sz w:val="22"/>
          <w:szCs w:val="22"/>
        </w:rPr>
      </w:pPr>
      <w:r w:rsidRPr="00E0579D">
        <w:rPr>
          <w:sz w:val="22"/>
          <w:szCs w:val="22"/>
        </w:rPr>
        <w:t xml:space="preserve">The principles </w:t>
      </w:r>
      <w:r w:rsidR="006D04C9" w:rsidRPr="00E0579D">
        <w:rPr>
          <w:sz w:val="22"/>
          <w:szCs w:val="22"/>
        </w:rPr>
        <w:t xml:space="preserve">that are most relevant to the </w:t>
      </w:r>
      <w:r w:rsidR="00E15C1F" w:rsidRPr="00E0579D">
        <w:rPr>
          <w:sz w:val="22"/>
          <w:szCs w:val="22"/>
        </w:rPr>
        <w:t>i</w:t>
      </w:r>
      <w:r w:rsidR="006D04C9" w:rsidRPr="00E0579D">
        <w:rPr>
          <w:sz w:val="22"/>
          <w:szCs w:val="22"/>
        </w:rPr>
        <w:t>nquiry</w:t>
      </w:r>
      <w:r w:rsidR="00063183">
        <w:rPr>
          <w:sz w:val="22"/>
          <w:szCs w:val="22"/>
        </w:rPr>
        <w:t>, as</w:t>
      </w:r>
      <w:r w:rsidR="006D04C9" w:rsidRPr="00E0579D">
        <w:rPr>
          <w:sz w:val="22"/>
          <w:szCs w:val="22"/>
        </w:rPr>
        <w:t xml:space="preserve"> </w:t>
      </w:r>
      <w:r w:rsidR="00AE40DE" w:rsidRPr="00E0579D">
        <w:rPr>
          <w:sz w:val="22"/>
          <w:szCs w:val="22"/>
        </w:rPr>
        <w:t>articulated by the Courts and Waitangi Tribunal</w:t>
      </w:r>
      <w:r w:rsidR="00A33D3B">
        <w:rPr>
          <w:sz w:val="22"/>
          <w:szCs w:val="22"/>
        </w:rPr>
        <w:t>,</w:t>
      </w:r>
      <w:r w:rsidRPr="00E0579D">
        <w:rPr>
          <w:sz w:val="22"/>
          <w:szCs w:val="22"/>
        </w:rPr>
        <w:t xml:space="preserve"> </w:t>
      </w:r>
      <w:r w:rsidR="006D04C9" w:rsidRPr="00E0579D">
        <w:rPr>
          <w:sz w:val="22"/>
          <w:szCs w:val="22"/>
        </w:rPr>
        <w:t xml:space="preserve">include </w:t>
      </w:r>
      <w:r w:rsidRPr="00E0579D">
        <w:rPr>
          <w:sz w:val="22"/>
          <w:szCs w:val="22"/>
        </w:rPr>
        <w:t xml:space="preserve">(but </w:t>
      </w:r>
      <w:r w:rsidR="006D04C9" w:rsidRPr="00E0579D">
        <w:rPr>
          <w:sz w:val="22"/>
          <w:szCs w:val="22"/>
        </w:rPr>
        <w:t xml:space="preserve">are </w:t>
      </w:r>
      <w:r w:rsidRPr="00E0579D">
        <w:rPr>
          <w:sz w:val="22"/>
          <w:szCs w:val="22"/>
        </w:rPr>
        <w:t>not limited to) the following:</w:t>
      </w:r>
    </w:p>
    <w:p w14:paraId="480DFE7C" w14:textId="77777777" w:rsidR="00936C09" w:rsidRPr="00936C09" w:rsidRDefault="00936C09" w:rsidP="00E0579D">
      <w:pPr>
        <w:pStyle w:val="ListParagraph"/>
        <w:keepLines w:val="0"/>
        <w:numPr>
          <w:ilvl w:val="0"/>
          <w:numId w:val="34"/>
        </w:numPr>
        <w:spacing w:before="0" w:after="120" w:line="259" w:lineRule="auto"/>
        <w:ind w:left="709" w:hanging="567"/>
        <w:rPr>
          <w:b/>
          <w:i/>
          <w:sz w:val="22"/>
          <w:szCs w:val="22"/>
        </w:rPr>
      </w:pPr>
      <w:r w:rsidRPr="00936C09">
        <w:rPr>
          <w:b/>
          <w:i/>
          <w:sz w:val="22"/>
          <w:szCs w:val="22"/>
        </w:rPr>
        <w:t>The principle of Partnership</w:t>
      </w:r>
    </w:p>
    <w:p w14:paraId="5BE8A5AD" w14:textId="1B52D2C3" w:rsidR="00936C09" w:rsidRPr="00936C09" w:rsidRDefault="00936C09" w:rsidP="00544C99">
      <w:pPr>
        <w:ind w:left="720"/>
        <w:rPr>
          <w:sz w:val="22"/>
          <w:szCs w:val="22"/>
        </w:rPr>
      </w:pPr>
      <w:r w:rsidRPr="00936C09">
        <w:rPr>
          <w:sz w:val="22"/>
          <w:szCs w:val="22"/>
        </w:rPr>
        <w:t>We will act reasonably, honourably and with the utmost good faith.</w:t>
      </w:r>
    </w:p>
    <w:p w14:paraId="3F9D324D" w14:textId="77777777" w:rsidR="00936C09" w:rsidRPr="00936C09" w:rsidRDefault="00936C09" w:rsidP="00E0579D">
      <w:pPr>
        <w:pStyle w:val="ListParagraph"/>
        <w:keepLines w:val="0"/>
        <w:numPr>
          <w:ilvl w:val="0"/>
          <w:numId w:val="34"/>
        </w:numPr>
        <w:spacing w:before="0" w:after="120" w:line="259" w:lineRule="auto"/>
        <w:ind w:left="709" w:hanging="567"/>
        <w:rPr>
          <w:b/>
          <w:i/>
          <w:sz w:val="22"/>
          <w:szCs w:val="22"/>
        </w:rPr>
      </w:pPr>
      <w:r w:rsidRPr="00936C09">
        <w:rPr>
          <w:b/>
          <w:i/>
          <w:sz w:val="22"/>
          <w:szCs w:val="22"/>
        </w:rPr>
        <w:t>The principle of Tino Rangatiratanga</w:t>
      </w:r>
    </w:p>
    <w:p w14:paraId="0C9F82E0" w14:textId="72809254" w:rsidR="00936C09" w:rsidRPr="00936C09" w:rsidRDefault="00936C09" w:rsidP="00936C09">
      <w:pPr>
        <w:ind w:left="720"/>
        <w:rPr>
          <w:b/>
          <w:i/>
          <w:sz w:val="22"/>
          <w:szCs w:val="22"/>
        </w:rPr>
      </w:pPr>
      <w:r w:rsidRPr="00936C09">
        <w:rPr>
          <w:sz w:val="22"/>
          <w:szCs w:val="22"/>
        </w:rPr>
        <w:t xml:space="preserve">We will </w:t>
      </w:r>
      <w:r w:rsidR="00E15C1F">
        <w:rPr>
          <w:sz w:val="22"/>
          <w:szCs w:val="22"/>
        </w:rPr>
        <w:t xml:space="preserve">recognise and </w:t>
      </w:r>
      <w:r w:rsidR="006D04C9">
        <w:rPr>
          <w:sz w:val="22"/>
          <w:szCs w:val="22"/>
        </w:rPr>
        <w:t>respect</w:t>
      </w:r>
      <w:r w:rsidRPr="00936C09">
        <w:rPr>
          <w:sz w:val="22"/>
          <w:szCs w:val="22"/>
        </w:rPr>
        <w:t xml:space="preserve"> </w:t>
      </w:r>
      <w:r w:rsidR="006D04C9">
        <w:rPr>
          <w:sz w:val="22"/>
          <w:szCs w:val="22"/>
        </w:rPr>
        <w:t xml:space="preserve">the right of </w:t>
      </w:r>
      <w:r w:rsidR="004B6CD8">
        <w:rPr>
          <w:sz w:val="22"/>
          <w:szCs w:val="22"/>
        </w:rPr>
        <w:t xml:space="preserve">all </w:t>
      </w:r>
      <w:r w:rsidR="006D04C9">
        <w:rPr>
          <w:sz w:val="22"/>
          <w:szCs w:val="22"/>
        </w:rPr>
        <w:t>Māori</w:t>
      </w:r>
      <w:r w:rsidR="004B6CD8">
        <w:rPr>
          <w:sz w:val="22"/>
          <w:szCs w:val="22"/>
        </w:rPr>
        <w:t xml:space="preserve"> including as individuals</w:t>
      </w:r>
      <w:r w:rsidR="00DE153D">
        <w:rPr>
          <w:sz w:val="22"/>
          <w:szCs w:val="22"/>
        </w:rPr>
        <w:t xml:space="preserve">, </w:t>
      </w:r>
      <w:proofErr w:type="spellStart"/>
      <w:r w:rsidR="00DE153D">
        <w:rPr>
          <w:sz w:val="22"/>
          <w:szCs w:val="22"/>
        </w:rPr>
        <w:t>wh</w:t>
      </w:r>
      <w:r w:rsidR="004B6CD8">
        <w:rPr>
          <w:sz w:val="22"/>
          <w:szCs w:val="22"/>
        </w:rPr>
        <w:t>ā</w:t>
      </w:r>
      <w:r w:rsidR="00DE153D">
        <w:rPr>
          <w:sz w:val="22"/>
          <w:szCs w:val="22"/>
        </w:rPr>
        <w:t>nau</w:t>
      </w:r>
      <w:proofErr w:type="spellEnd"/>
      <w:r w:rsidR="00DE153D">
        <w:rPr>
          <w:sz w:val="22"/>
          <w:szCs w:val="22"/>
        </w:rPr>
        <w:t xml:space="preserve">, </w:t>
      </w:r>
      <w:proofErr w:type="spellStart"/>
      <w:r w:rsidR="00E15C1F">
        <w:rPr>
          <w:sz w:val="22"/>
          <w:szCs w:val="22"/>
        </w:rPr>
        <w:t>hapū</w:t>
      </w:r>
      <w:proofErr w:type="spellEnd"/>
      <w:r w:rsidR="00EA40FA">
        <w:rPr>
          <w:sz w:val="22"/>
          <w:szCs w:val="22"/>
        </w:rPr>
        <w:t xml:space="preserve"> </w:t>
      </w:r>
      <w:r w:rsidR="00DE153D">
        <w:rPr>
          <w:sz w:val="22"/>
          <w:szCs w:val="22"/>
        </w:rPr>
        <w:t>and iwi</w:t>
      </w:r>
      <w:r w:rsidR="006D04C9">
        <w:rPr>
          <w:sz w:val="22"/>
          <w:szCs w:val="22"/>
        </w:rPr>
        <w:t xml:space="preserve"> to</w:t>
      </w:r>
      <w:r w:rsidR="00E15C1F">
        <w:rPr>
          <w:sz w:val="22"/>
          <w:szCs w:val="22"/>
        </w:rPr>
        <w:t xml:space="preserve"> </w:t>
      </w:r>
      <w:r w:rsidR="004B6CD8">
        <w:rPr>
          <w:sz w:val="22"/>
          <w:szCs w:val="22"/>
        </w:rPr>
        <w:t xml:space="preserve">exercise </w:t>
      </w:r>
      <w:proofErr w:type="spellStart"/>
      <w:r w:rsidR="007164BF">
        <w:rPr>
          <w:sz w:val="22"/>
          <w:szCs w:val="22"/>
        </w:rPr>
        <w:t>t</w:t>
      </w:r>
      <w:r w:rsidRPr="00936C09">
        <w:rPr>
          <w:sz w:val="22"/>
          <w:szCs w:val="22"/>
        </w:rPr>
        <w:t>ino</w:t>
      </w:r>
      <w:proofErr w:type="spellEnd"/>
      <w:r w:rsidRPr="00936C09">
        <w:rPr>
          <w:sz w:val="22"/>
          <w:szCs w:val="22"/>
        </w:rPr>
        <w:t xml:space="preserve"> </w:t>
      </w:r>
      <w:r w:rsidR="007164BF">
        <w:rPr>
          <w:sz w:val="22"/>
          <w:szCs w:val="22"/>
        </w:rPr>
        <w:t>r</w:t>
      </w:r>
      <w:r w:rsidRPr="00936C09">
        <w:rPr>
          <w:sz w:val="22"/>
          <w:szCs w:val="22"/>
        </w:rPr>
        <w:t>angatira</w:t>
      </w:r>
      <w:r w:rsidR="00EA40FA">
        <w:rPr>
          <w:sz w:val="22"/>
          <w:szCs w:val="22"/>
        </w:rPr>
        <w:t>ta</w:t>
      </w:r>
      <w:r w:rsidRPr="00936C09">
        <w:rPr>
          <w:sz w:val="22"/>
          <w:szCs w:val="22"/>
        </w:rPr>
        <w:t xml:space="preserve">nga. </w:t>
      </w:r>
    </w:p>
    <w:p w14:paraId="5E6C891D" w14:textId="77777777" w:rsidR="00936C09" w:rsidRPr="00936C09" w:rsidRDefault="00936C09" w:rsidP="00E0579D">
      <w:pPr>
        <w:pStyle w:val="ListParagraph"/>
        <w:keepLines w:val="0"/>
        <w:numPr>
          <w:ilvl w:val="0"/>
          <w:numId w:val="34"/>
        </w:numPr>
        <w:spacing w:before="0" w:after="120" w:line="259" w:lineRule="auto"/>
        <w:ind w:left="709" w:hanging="567"/>
        <w:rPr>
          <w:b/>
          <w:i/>
          <w:sz w:val="22"/>
          <w:szCs w:val="22"/>
        </w:rPr>
      </w:pPr>
      <w:r w:rsidRPr="00936C09">
        <w:rPr>
          <w:b/>
          <w:i/>
          <w:sz w:val="22"/>
          <w:szCs w:val="22"/>
        </w:rPr>
        <w:t xml:space="preserve">The principle of </w:t>
      </w:r>
      <w:proofErr w:type="spellStart"/>
      <w:r w:rsidRPr="00936C09">
        <w:rPr>
          <w:b/>
          <w:i/>
          <w:sz w:val="22"/>
          <w:szCs w:val="22"/>
        </w:rPr>
        <w:t>Kāwanatanga</w:t>
      </w:r>
      <w:proofErr w:type="spellEnd"/>
      <w:r w:rsidRPr="00936C09">
        <w:rPr>
          <w:b/>
          <w:i/>
          <w:sz w:val="22"/>
          <w:szCs w:val="22"/>
        </w:rPr>
        <w:t xml:space="preserve"> </w:t>
      </w:r>
    </w:p>
    <w:p w14:paraId="04D51127" w14:textId="60CA0A52" w:rsidR="00936C09" w:rsidRPr="00936C09" w:rsidRDefault="00936C09" w:rsidP="00544C99">
      <w:pPr>
        <w:ind w:left="720"/>
        <w:rPr>
          <w:sz w:val="22"/>
          <w:szCs w:val="22"/>
        </w:rPr>
      </w:pPr>
      <w:bookmarkStart w:id="2" w:name="_Hlk66279407"/>
      <w:proofErr w:type="spellStart"/>
      <w:r w:rsidRPr="00936C09">
        <w:rPr>
          <w:sz w:val="22"/>
          <w:szCs w:val="22"/>
        </w:rPr>
        <w:t>K</w:t>
      </w:r>
      <w:r w:rsidR="00617153">
        <w:rPr>
          <w:rFonts w:cs="Calibri"/>
          <w:sz w:val="22"/>
          <w:szCs w:val="22"/>
        </w:rPr>
        <w:t>ā</w:t>
      </w:r>
      <w:r w:rsidRPr="00936C09">
        <w:rPr>
          <w:sz w:val="22"/>
          <w:szCs w:val="22"/>
        </w:rPr>
        <w:t>wanatanga</w:t>
      </w:r>
      <w:proofErr w:type="spellEnd"/>
      <w:r w:rsidRPr="00936C09">
        <w:rPr>
          <w:sz w:val="22"/>
          <w:szCs w:val="22"/>
        </w:rPr>
        <w:t xml:space="preserve"> </w:t>
      </w:r>
      <w:bookmarkEnd w:id="2"/>
      <w:r w:rsidR="006D04C9">
        <w:rPr>
          <w:sz w:val="22"/>
          <w:szCs w:val="22"/>
        </w:rPr>
        <w:t>must be</w:t>
      </w:r>
      <w:r w:rsidRPr="00936C09">
        <w:rPr>
          <w:sz w:val="22"/>
          <w:szCs w:val="22"/>
        </w:rPr>
        <w:t xml:space="preserve"> exercised in accordance with the principles of good governance and in a way that actively </w:t>
      </w:r>
      <w:r w:rsidR="00EA40FA">
        <w:rPr>
          <w:sz w:val="22"/>
          <w:szCs w:val="22"/>
        </w:rPr>
        <w:t xml:space="preserve">protects and does not diminish </w:t>
      </w:r>
      <w:proofErr w:type="spellStart"/>
      <w:r w:rsidR="00EA40FA">
        <w:rPr>
          <w:sz w:val="22"/>
          <w:szCs w:val="22"/>
        </w:rPr>
        <w:t>tino</w:t>
      </w:r>
      <w:proofErr w:type="spellEnd"/>
      <w:r w:rsidR="00EA40FA">
        <w:rPr>
          <w:sz w:val="22"/>
          <w:szCs w:val="22"/>
        </w:rPr>
        <w:t xml:space="preserve"> </w:t>
      </w:r>
      <w:proofErr w:type="spellStart"/>
      <w:r w:rsidR="00EA40FA">
        <w:rPr>
          <w:sz w:val="22"/>
          <w:szCs w:val="22"/>
        </w:rPr>
        <w:t>r</w:t>
      </w:r>
      <w:r w:rsidRPr="00936C09">
        <w:rPr>
          <w:sz w:val="22"/>
          <w:szCs w:val="22"/>
        </w:rPr>
        <w:t>angtiratanga</w:t>
      </w:r>
      <w:proofErr w:type="spellEnd"/>
      <w:r w:rsidRPr="00936C09">
        <w:rPr>
          <w:sz w:val="22"/>
          <w:szCs w:val="22"/>
        </w:rPr>
        <w:t>.</w:t>
      </w:r>
    </w:p>
    <w:p w14:paraId="7CFFC30E" w14:textId="1CC93241" w:rsidR="00936C09" w:rsidRPr="00936C09" w:rsidRDefault="00936C09" w:rsidP="00E0579D">
      <w:pPr>
        <w:pStyle w:val="ListParagraph"/>
        <w:keepLines w:val="0"/>
        <w:numPr>
          <w:ilvl w:val="0"/>
          <w:numId w:val="34"/>
        </w:numPr>
        <w:spacing w:before="0" w:after="120" w:line="259" w:lineRule="auto"/>
        <w:ind w:left="709" w:hanging="567"/>
        <w:rPr>
          <w:b/>
          <w:i/>
          <w:sz w:val="22"/>
          <w:szCs w:val="22"/>
        </w:rPr>
      </w:pPr>
      <w:r w:rsidRPr="00936C09">
        <w:rPr>
          <w:b/>
          <w:i/>
          <w:sz w:val="22"/>
          <w:szCs w:val="22"/>
        </w:rPr>
        <w:t xml:space="preserve">The principle of </w:t>
      </w:r>
      <w:r w:rsidR="00DE153D">
        <w:rPr>
          <w:b/>
          <w:i/>
          <w:sz w:val="22"/>
          <w:szCs w:val="22"/>
        </w:rPr>
        <w:t>A</w:t>
      </w:r>
      <w:r w:rsidRPr="00936C09">
        <w:rPr>
          <w:b/>
          <w:i/>
          <w:sz w:val="22"/>
          <w:szCs w:val="22"/>
        </w:rPr>
        <w:t xml:space="preserve">ctive </w:t>
      </w:r>
      <w:r w:rsidR="00DE153D">
        <w:rPr>
          <w:b/>
          <w:i/>
          <w:sz w:val="22"/>
          <w:szCs w:val="22"/>
        </w:rPr>
        <w:t>P</w:t>
      </w:r>
      <w:r w:rsidRPr="00936C09">
        <w:rPr>
          <w:b/>
          <w:i/>
          <w:sz w:val="22"/>
          <w:szCs w:val="22"/>
        </w:rPr>
        <w:t>rotection</w:t>
      </w:r>
    </w:p>
    <w:p w14:paraId="7AEAF1A2" w14:textId="58687FD0" w:rsidR="00936C09" w:rsidRPr="00936C09" w:rsidRDefault="006D04C9" w:rsidP="00936C0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EA40FA">
        <w:rPr>
          <w:sz w:val="22"/>
          <w:szCs w:val="22"/>
        </w:rPr>
        <w:t>i</w:t>
      </w:r>
      <w:r>
        <w:rPr>
          <w:sz w:val="22"/>
          <w:szCs w:val="22"/>
        </w:rPr>
        <w:t xml:space="preserve">nquiry will </w:t>
      </w:r>
      <w:r w:rsidR="00044976">
        <w:rPr>
          <w:sz w:val="22"/>
          <w:szCs w:val="22"/>
        </w:rPr>
        <w:t>be underpinned by</w:t>
      </w:r>
      <w:r>
        <w:rPr>
          <w:sz w:val="22"/>
          <w:szCs w:val="22"/>
        </w:rPr>
        <w:t xml:space="preserve"> </w:t>
      </w:r>
      <w:r w:rsidR="00936C09" w:rsidRPr="00936C09">
        <w:rPr>
          <w:sz w:val="22"/>
          <w:szCs w:val="22"/>
        </w:rPr>
        <w:t>the principle of active protection</w:t>
      </w:r>
      <w:r>
        <w:rPr>
          <w:sz w:val="22"/>
          <w:szCs w:val="22"/>
        </w:rPr>
        <w:t xml:space="preserve"> of Māori interests.</w:t>
      </w:r>
    </w:p>
    <w:p w14:paraId="7722AA74" w14:textId="78A03F99" w:rsidR="00936C09" w:rsidRPr="00936C09" w:rsidRDefault="00936C09" w:rsidP="00E0579D">
      <w:pPr>
        <w:pStyle w:val="ListParagraph"/>
        <w:keepLines w:val="0"/>
        <w:numPr>
          <w:ilvl w:val="0"/>
          <w:numId w:val="34"/>
        </w:numPr>
        <w:spacing w:before="0" w:after="120" w:line="259" w:lineRule="auto"/>
        <w:ind w:left="709" w:hanging="567"/>
        <w:rPr>
          <w:b/>
          <w:i/>
          <w:sz w:val="22"/>
          <w:szCs w:val="22"/>
        </w:rPr>
      </w:pPr>
      <w:r w:rsidRPr="00936C09">
        <w:rPr>
          <w:b/>
          <w:i/>
          <w:sz w:val="22"/>
          <w:szCs w:val="22"/>
        </w:rPr>
        <w:t xml:space="preserve">The principle of </w:t>
      </w:r>
      <w:r w:rsidR="00DE153D">
        <w:rPr>
          <w:b/>
          <w:i/>
          <w:sz w:val="22"/>
          <w:szCs w:val="22"/>
        </w:rPr>
        <w:t>E</w:t>
      </w:r>
      <w:r w:rsidRPr="00936C09">
        <w:rPr>
          <w:b/>
          <w:i/>
          <w:sz w:val="22"/>
          <w:szCs w:val="22"/>
        </w:rPr>
        <w:t>quity</w:t>
      </w:r>
    </w:p>
    <w:p w14:paraId="07F21FDA" w14:textId="0F8DFF46" w:rsidR="00936C09" w:rsidRPr="00936C09" w:rsidRDefault="00936C09" w:rsidP="00936C09">
      <w:pPr>
        <w:ind w:left="708"/>
        <w:rPr>
          <w:sz w:val="22"/>
          <w:szCs w:val="22"/>
        </w:rPr>
      </w:pPr>
      <w:r w:rsidRPr="00936C09">
        <w:rPr>
          <w:sz w:val="22"/>
          <w:szCs w:val="22"/>
        </w:rPr>
        <w:t xml:space="preserve">We will ensure that we act </w:t>
      </w:r>
      <w:proofErr w:type="gramStart"/>
      <w:r w:rsidRPr="00936C09">
        <w:rPr>
          <w:sz w:val="22"/>
          <w:szCs w:val="22"/>
        </w:rPr>
        <w:t>fairly</w:t>
      </w:r>
      <w:r w:rsidR="00063183">
        <w:rPr>
          <w:sz w:val="22"/>
          <w:szCs w:val="22"/>
        </w:rPr>
        <w:t xml:space="preserve"> as</w:t>
      </w:r>
      <w:proofErr w:type="gramEnd"/>
      <w:r w:rsidR="00063183">
        <w:rPr>
          <w:sz w:val="22"/>
          <w:szCs w:val="22"/>
        </w:rPr>
        <w:t xml:space="preserve"> </w:t>
      </w:r>
      <w:r w:rsidRPr="00936C09">
        <w:rPr>
          <w:sz w:val="22"/>
          <w:szCs w:val="22"/>
        </w:rPr>
        <w:t>between Māori and non-Māori. The interests of others cannot be prioritised to the disadvantage of Māori</w:t>
      </w:r>
      <w:r w:rsidR="00133CD3">
        <w:rPr>
          <w:sz w:val="22"/>
          <w:szCs w:val="22"/>
        </w:rPr>
        <w:t>.</w:t>
      </w:r>
    </w:p>
    <w:p w14:paraId="6EBC9D79" w14:textId="36B4BA02" w:rsidR="00936C09" w:rsidRPr="00936C09" w:rsidRDefault="00936C09" w:rsidP="00E0579D">
      <w:pPr>
        <w:pStyle w:val="ListParagraph"/>
        <w:keepLines w:val="0"/>
        <w:numPr>
          <w:ilvl w:val="0"/>
          <w:numId w:val="34"/>
        </w:numPr>
        <w:spacing w:before="0" w:after="120" w:line="259" w:lineRule="auto"/>
        <w:ind w:left="709" w:hanging="567"/>
        <w:rPr>
          <w:b/>
          <w:i/>
          <w:sz w:val="22"/>
          <w:szCs w:val="22"/>
        </w:rPr>
      </w:pPr>
      <w:r w:rsidRPr="00936C09">
        <w:rPr>
          <w:b/>
          <w:i/>
          <w:sz w:val="22"/>
          <w:szCs w:val="22"/>
        </w:rPr>
        <w:t xml:space="preserve">The principle of </w:t>
      </w:r>
      <w:r w:rsidR="00DE153D">
        <w:rPr>
          <w:b/>
          <w:i/>
          <w:sz w:val="22"/>
          <w:szCs w:val="22"/>
        </w:rPr>
        <w:t>R</w:t>
      </w:r>
      <w:r w:rsidRPr="00936C09">
        <w:rPr>
          <w:b/>
          <w:i/>
          <w:sz w:val="22"/>
          <w:szCs w:val="22"/>
        </w:rPr>
        <w:t>edress</w:t>
      </w:r>
    </w:p>
    <w:p w14:paraId="54F21C66" w14:textId="1D337C3E" w:rsidR="00936C09" w:rsidRPr="00936C09" w:rsidRDefault="00936C09" w:rsidP="00544C99">
      <w:pPr>
        <w:ind w:left="708"/>
        <w:rPr>
          <w:sz w:val="22"/>
          <w:szCs w:val="22"/>
        </w:rPr>
      </w:pPr>
      <w:r w:rsidRPr="00936C09">
        <w:rPr>
          <w:sz w:val="22"/>
          <w:szCs w:val="22"/>
        </w:rPr>
        <w:t xml:space="preserve">We recognise that past wrongs give rise to a right of redress. This principle arises from </w:t>
      </w:r>
      <w:proofErr w:type="spellStart"/>
      <w:r w:rsidR="004B6CD8">
        <w:rPr>
          <w:sz w:val="22"/>
          <w:szCs w:val="22"/>
        </w:rPr>
        <w:t>te</w:t>
      </w:r>
      <w:proofErr w:type="spellEnd"/>
      <w:r w:rsidR="004B6CD8">
        <w:rPr>
          <w:sz w:val="22"/>
          <w:szCs w:val="22"/>
        </w:rPr>
        <w:t xml:space="preserve"> </w:t>
      </w:r>
      <w:proofErr w:type="spellStart"/>
      <w:r w:rsidR="004B6CD8">
        <w:rPr>
          <w:sz w:val="22"/>
          <w:szCs w:val="22"/>
        </w:rPr>
        <w:t>Tiriti</w:t>
      </w:r>
      <w:proofErr w:type="spellEnd"/>
      <w:r w:rsidR="004B6CD8" w:rsidRPr="00936C09">
        <w:rPr>
          <w:sz w:val="22"/>
          <w:szCs w:val="22"/>
        </w:rPr>
        <w:t xml:space="preserve"> </w:t>
      </w:r>
      <w:r w:rsidRPr="00936C09">
        <w:rPr>
          <w:sz w:val="22"/>
          <w:szCs w:val="22"/>
        </w:rPr>
        <w:t>relationship in general and</w:t>
      </w:r>
      <w:proofErr w:type="gramStart"/>
      <w:r w:rsidRPr="00936C09">
        <w:rPr>
          <w:sz w:val="22"/>
          <w:szCs w:val="22"/>
        </w:rPr>
        <w:t>, in particular, the</w:t>
      </w:r>
      <w:proofErr w:type="gramEnd"/>
      <w:r w:rsidRPr="00936C09">
        <w:rPr>
          <w:sz w:val="22"/>
          <w:szCs w:val="22"/>
        </w:rPr>
        <w:t xml:space="preserve"> principles of partnership, active protection and equity. We will ensure that the principle of redress is adequately reflected in our inquiry. </w:t>
      </w:r>
    </w:p>
    <w:p w14:paraId="67384F31" w14:textId="2AC73BCF" w:rsidR="00936C09" w:rsidRPr="00324BB4" w:rsidRDefault="003F33CD" w:rsidP="00936C09">
      <w:pPr>
        <w:pStyle w:val="Heading1"/>
        <w:spacing w:before="240"/>
        <w:rPr>
          <w:i/>
          <w:sz w:val="32"/>
        </w:rPr>
      </w:pPr>
      <w:r>
        <w:rPr>
          <w:i/>
          <w:sz w:val="32"/>
        </w:rPr>
        <w:t xml:space="preserve">Our ongoing commitment to </w:t>
      </w:r>
      <w:proofErr w:type="spellStart"/>
      <w:r>
        <w:rPr>
          <w:i/>
          <w:sz w:val="32"/>
        </w:rPr>
        <w:t>t</w:t>
      </w:r>
      <w:r w:rsidR="00936C09" w:rsidRPr="00324BB4">
        <w:rPr>
          <w:i/>
          <w:sz w:val="32"/>
        </w:rPr>
        <w:t>e</w:t>
      </w:r>
      <w:proofErr w:type="spellEnd"/>
      <w:r w:rsidR="00936C09" w:rsidRPr="00324BB4">
        <w:rPr>
          <w:i/>
          <w:sz w:val="32"/>
        </w:rPr>
        <w:t xml:space="preserve"> </w:t>
      </w:r>
      <w:proofErr w:type="spellStart"/>
      <w:r w:rsidR="00936C09" w:rsidRPr="00324BB4">
        <w:rPr>
          <w:i/>
          <w:sz w:val="32"/>
        </w:rPr>
        <w:t>Tiriti</w:t>
      </w:r>
      <w:proofErr w:type="spellEnd"/>
      <w:r w:rsidR="00936C09" w:rsidRPr="00324BB4">
        <w:rPr>
          <w:i/>
          <w:sz w:val="32"/>
        </w:rPr>
        <w:t xml:space="preserve"> o Waitangi and Māori</w:t>
      </w:r>
    </w:p>
    <w:p w14:paraId="7642F858" w14:textId="68741EB4" w:rsidR="00936C09" w:rsidRPr="00936C09" w:rsidRDefault="00936C09" w:rsidP="00936C09">
      <w:pPr>
        <w:rPr>
          <w:sz w:val="22"/>
          <w:szCs w:val="22"/>
        </w:rPr>
      </w:pPr>
      <w:r w:rsidRPr="00936C09">
        <w:rPr>
          <w:sz w:val="22"/>
          <w:szCs w:val="22"/>
        </w:rPr>
        <w:t xml:space="preserve">The Royal Commission of Inquiry into Abuse in </w:t>
      </w:r>
      <w:r w:rsidR="006D04C9">
        <w:rPr>
          <w:sz w:val="22"/>
          <w:szCs w:val="22"/>
        </w:rPr>
        <w:t>C</w:t>
      </w:r>
      <w:r w:rsidRPr="00936C09">
        <w:rPr>
          <w:sz w:val="22"/>
          <w:szCs w:val="22"/>
        </w:rPr>
        <w:t>are reco</w:t>
      </w:r>
      <w:r w:rsidR="003F33CD">
        <w:rPr>
          <w:sz w:val="22"/>
          <w:szCs w:val="22"/>
        </w:rPr>
        <w:t xml:space="preserve">gnises that our obligations </w:t>
      </w:r>
      <w:r w:rsidR="00EA40FA">
        <w:rPr>
          <w:sz w:val="22"/>
          <w:szCs w:val="22"/>
        </w:rPr>
        <w:t xml:space="preserve">under </w:t>
      </w:r>
      <w:proofErr w:type="spellStart"/>
      <w:r w:rsidR="003F33CD">
        <w:rPr>
          <w:sz w:val="22"/>
          <w:szCs w:val="22"/>
        </w:rPr>
        <w:t>t</w:t>
      </w:r>
      <w:r w:rsidR="00EA40FA">
        <w:rPr>
          <w:sz w:val="22"/>
          <w:szCs w:val="22"/>
        </w:rPr>
        <w:t>e</w:t>
      </w:r>
      <w:proofErr w:type="spellEnd"/>
      <w:r w:rsidR="00EA40FA">
        <w:rPr>
          <w:sz w:val="22"/>
          <w:szCs w:val="22"/>
        </w:rPr>
        <w:t xml:space="preserve"> </w:t>
      </w:r>
      <w:proofErr w:type="spellStart"/>
      <w:r w:rsidR="00EA40FA">
        <w:rPr>
          <w:sz w:val="22"/>
          <w:szCs w:val="22"/>
        </w:rPr>
        <w:t>Tiriti</w:t>
      </w:r>
      <w:proofErr w:type="spellEnd"/>
      <w:r w:rsidR="00EA40FA">
        <w:rPr>
          <w:sz w:val="22"/>
          <w:szCs w:val="22"/>
        </w:rPr>
        <w:t xml:space="preserve"> o Waitangi</w:t>
      </w:r>
      <w:r w:rsidRPr="00936C09">
        <w:rPr>
          <w:sz w:val="22"/>
          <w:szCs w:val="22"/>
        </w:rPr>
        <w:t xml:space="preserve"> are ongoing. </w:t>
      </w:r>
    </w:p>
    <w:p w14:paraId="023E373E" w14:textId="77777777" w:rsidR="00A50540" w:rsidRPr="00BF3224" w:rsidRDefault="00A50540" w:rsidP="00BF3224">
      <w:pPr>
        <w:tabs>
          <w:tab w:val="left" w:pos="3761"/>
        </w:tabs>
        <w:spacing w:before="0" w:after="0"/>
        <w:rPr>
          <w:rFonts w:ascii="Arial" w:hAnsi="Arial" w:cs="Arial"/>
          <w:sz w:val="22"/>
        </w:rPr>
      </w:pPr>
      <w:r w:rsidRPr="00BF3224">
        <w:rPr>
          <w:rFonts w:ascii="Arial" w:hAnsi="Arial" w:cs="Arial"/>
          <w:sz w:val="22"/>
        </w:rPr>
        <w:tab/>
      </w:r>
    </w:p>
    <w:sectPr w:rsidR="00A50540" w:rsidRPr="00BF3224" w:rsidSect="00A772A6">
      <w:footerReference w:type="default" r:id="rId12"/>
      <w:headerReference w:type="first" r:id="rId13"/>
      <w:pgSz w:w="11907" w:h="16840" w:code="9"/>
      <w:pgMar w:top="1191" w:right="1418" w:bottom="992" w:left="1418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A794F" w14:textId="77777777" w:rsidR="00A1239D" w:rsidRDefault="00A1239D">
      <w:r>
        <w:separator/>
      </w:r>
    </w:p>
  </w:endnote>
  <w:endnote w:type="continuationSeparator" w:id="0">
    <w:p w14:paraId="5ADD1BBD" w14:textId="77777777" w:rsidR="00A1239D" w:rsidRDefault="00A1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7305" w14:textId="7263D0CF" w:rsidR="006D04C9" w:rsidRPr="00727EB4" w:rsidRDefault="006D04C9" w:rsidP="00727EB4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A40FA">
      <w:rPr>
        <w:noProof/>
      </w:rPr>
      <w:t>2</w:t>
    </w:r>
    <w:r>
      <w:fldChar w:fldCharType="end"/>
    </w:r>
    <w:r>
      <w:t xml:space="preserve"> of </w:t>
    </w:r>
    <w:r w:rsidR="00B01B11">
      <w:fldChar w:fldCharType="begin"/>
    </w:r>
    <w:r w:rsidR="00B01B11">
      <w:instrText xml:space="preserve"> NUMPAGES   \* MERGEFORMAT </w:instrText>
    </w:r>
    <w:r w:rsidR="00B01B11">
      <w:fldChar w:fldCharType="separate"/>
    </w:r>
    <w:r w:rsidR="00EA40FA">
      <w:rPr>
        <w:noProof/>
      </w:rPr>
      <w:t>2</w:t>
    </w:r>
    <w:r w:rsidR="00B01B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3BE28" w14:textId="77777777" w:rsidR="00A1239D" w:rsidRDefault="00A1239D" w:rsidP="00AB53F7">
      <w:pPr>
        <w:pStyle w:val="Spacer"/>
      </w:pPr>
      <w:r>
        <w:separator/>
      </w:r>
    </w:p>
    <w:p w14:paraId="4AB3100C" w14:textId="77777777" w:rsidR="00A1239D" w:rsidRDefault="00A1239D" w:rsidP="00AB53F7">
      <w:pPr>
        <w:pStyle w:val="Spacer"/>
      </w:pPr>
    </w:p>
  </w:footnote>
  <w:footnote w:type="continuationSeparator" w:id="0">
    <w:p w14:paraId="66B445B6" w14:textId="77777777" w:rsidR="00A1239D" w:rsidRDefault="00A1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E983D" w14:textId="3D1C19AB" w:rsidR="006D04C9" w:rsidRPr="00A50540" w:rsidRDefault="006D04C9" w:rsidP="00A505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5A99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3222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FAD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66E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05745282"/>
    <w:multiLevelType w:val="hybridMultilevel"/>
    <w:tmpl w:val="5BE28966"/>
    <w:lvl w:ilvl="0" w:tplc="AA7A7574">
      <w:start w:val="1"/>
      <w:numFmt w:val="lowerRoman"/>
      <w:lvlText w:val="(%1)"/>
      <w:lvlJc w:val="left"/>
      <w:pPr>
        <w:ind w:left="1428" w:hanging="720"/>
      </w:pPr>
      <w:rPr>
        <w:rFonts w:hint="default"/>
        <w:b/>
        <w:i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4" w15:restartNumberingAfterBreak="0">
    <w:nsid w:val="13FE302E"/>
    <w:multiLevelType w:val="hybridMultilevel"/>
    <w:tmpl w:val="622E09DC"/>
    <w:lvl w:ilvl="0" w:tplc="B3ECEB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6" w15:restartNumberingAfterBreak="0">
    <w:nsid w:val="368F5832"/>
    <w:multiLevelType w:val="multilevel"/>
    <w:tmpl w:val="C4C408A8"/>
    <w:lvl w:ilvl="0">
      <w:start w:val="1"/>
      <w:numFmt w:val="upperLetter"/>
      <w:pStyle w:val="Headingappendix"/>
      <w:suff w:val="space"/>
      <w:lvlText w:val="Appendix %1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E29661B"/>
    <w:multiLevelType w:val="hybridMultilevel"/>
    <w:tmpl w:val="DBE69B42"/>
    <w:lvl w:ilvl="0" w:tplc="005E8B1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41405"/>
    <w:multiLevelType w:val="hybridMultilevel"/>
    <w:tmpl w:val="8402D548"/>
    <w:lvl w:ilvl="0" w:tplc="1409000F">
      <w:start w:val="1"/>
      <w:numFmt w:val="decimal"/>
      <w:lvlText w:val="%1."/>
      <w:lvlJc w:val="left"/>
      <w:pPr>
        <w:ind w:left="887" w:hanging="360"/>
      </w:pPr>
    </w:lvl>
    <w:lvl w:ilvl="1" w:tplc="14090019" w:tentative="1">
      <w:start w:val="1"/>
      <w:numFmt w:val="lowerLetter"/>
      <w:lvlText w:val="%2."/>
      <w:lvlJc w:val="left"/>
      <w:pPr>
        <w:ind w:left="1607" w:hanging="360"/>
      </w:pPr>
    </w:lvl>
    <w:lvl w:ilvl="2" w:tplc="1409001B" w:tentative="1">
      <w:start w:val="1"/>
      <w:numFmt w:val="lowerRoman"/>
      <w:lvlText w:val="%3."/>
      <w:lvlJc w:val="right"/>
      <w:pPr>
        <w:ind w:left="2327" w:hanging="180"/>
      </w:pPr>
    </w:lvl>
    <w:lvl w:ilvl="3" w:tplc="1409000F" w:tentative="1">
      <w:start w:val="1"/>
      <w:numFmt w:val="decimal"/>
      <w:lvlText w:val="%4."/>
      <w:lvlJc w:val="left"/>
      <w:pPr>
        <w:ind w:left="3047" w:hanging="360"/>
      </w:pPr>
    </w:lvl>
    <w:lvl w:ilvl="4" w:tplc="14090019" w:tentative="1">
      <w:start w:val="1"/>
      <w:numFmt w:val="lowerLetter"/>
      <w:lvlText w:val="%5."/>
      <w:lvlJc w:val="left"/>
      <w:pPr>
        <w:ind w:left="3767" w:hanging="360"/>
      </w:pPr>
    </w:lvl>
    <w:lvl w:ilvl="5" w:tplc="1409001B" w:tentative="1">
      <w:start w:val="1"/>
      <w:numFmt w:val="lowerRoman"/>
      <w:lvlText w:val="%6."/>
      <w:lvlJc w:val="right"/>
      <w:pPr>
        <w:ind w:left="4487" w:hanging="180"/>
      </w:pPr>
    </w:lvl>
    <w:lvl w:ilvl="6" w:tplc="1409000F" w:tentative="1">
      <w:start w:val="1"/>
      <w:numFmt w:val="decimal"/>
      <w:lvlText w:val="%7."/>
      <w:lvlJc w:val="left"/>
      <w:pPr>
        <w:ind w:left="5207" w:hanging="360"/>
      </w:pPr>
    </w:lvl>
    <w:lvl w:ilvl="7" w:tplc="14090019" w:tentative="1">
      <w:start w:val="1"/>
      <w:numFmt w:val="lowerLetter"/>
      <w:lvlText w:val="%8."/>
      <w:lvlJc w:val="left"/>
      <w:pPr>
        <w:ind w:left="5927" w:hanging="360"/>
      </w:pPr>
    </w:lvl>
    <w:lvl w:ilvl="8" w:tplc="1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1" w15:restartNumberingAfterBreak="0">
    <w:nsid w:val="49185E3F"/>
    <w:multiLevelType w:val="multilevel"/>
    <w:tmpl w:val="F5EABF96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F3362E1"/>
    <w:multiLevelType w:val="hybridMultilevel"/>
    <w:tmpl w:val="9B325158"/>
    <w:lvl w:ilvl="0" w:tplc="1048E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80993"/>
    <w:multiLevelType w:val="hybridMultilevel"/>
    <w:tmpl w:val="142E6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40A31"/>
    <w:multiLevelType w:val="multilevel"/>
    <w:tmpl w:val="51BAA28C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ind w:left="1639" w:hanging="358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7" w15:restartNumberingAfterBreak="0">
    <w:nsid w:val="6629776D"/>
    <w:multiLevelType w:val="hybridMultilevel"/>
    <w:tmpl w:val="9C1C455A"/>
    <w:lvl w:ilvl="0" w:tplc="FB2C7B5A">
      <w:start w:val="1"/>
      <w:numFmt w:val="decimal"/>
      <w:pStyle w:val="Legislation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9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0" w15:restartNumberingAfterBreak="0">
    <w:nsid w:val="6C902B7E"/>
    <w:multiLevelType w:val="hybridMultilevel"/>
    <w:tmpl w:val="5A3E793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742332A1"/>
    <w:multiLevelType w:val="hybridMultilevel"/>
    <w:tmpl w:val="DBE69B42"/>
    <w:lvl w:ilvl="0" w:tplc="005E8B1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4" w15:restartNumberingAfterBreak="0">
    <w:nsid w:val="78534DDF"/>
    <w:multiLevelType w:val="hybridMultilevel"/>
    <w:tmpl w:val="41166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31"/>
  </w:num>
  <w:num w:numId="5">
    <w:abstractNumId w:val="26"/>
  </w:num>
  <w:num w:numId="6">
    <w:abstractNumId w:val="28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33"/>
  </w:num>
  <w:num w:numId="21">
    <w:abstractNumId w:val="29"/>
  </w:num>
  <w:num w:numId="22">
    <w:abstractNumId w:val="27"/>
  </w:num>
  <w:num w:numId="23">
    <w:abstractNumId w:val="21"/>
  </w:num>
  <w:num w:numId="24">
    <w:abstractNumId w:val="17"/>
  </w:num>
  <w:num w:numId="25">
    <w:abstractNumId w:val="13"/>
  </w:num>
  <w:num w:numId="26">
    <w:abstractNumId w:val="10"/>
  </w:num>
  <w:num w:numId="27">
    <w:abstractNumId w:val="20"/>
  </w:num>
  <w:num w:numId="28">
    <w:abstractNumId w:val="32"/>
  </w:num>
  <w:num w:numId="29">
    <w:abstractNumId w:val="19"/>
  </w:num>
  <w:num w:numId="30">
    <w:abstractNumId w:val="30"/>
  </w:num>
  <w:num w:numId="31">
    <w:abstractNumId w:val="25"/>
  </w:num>
  <w:num w:numId="32">
    <w:abstractNumId w:val="34"/>
  </w:num>
  <w:num w:numId="33">
    <w:abstractNumId w:val="24"/>
  </w:num>
  <w:num w:numId="34">
    <w:abstractNumId w:val="12"/>
  </w:num>
  <w:num w:numId="35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5B"/>
    <w:rsid w:val="00003360"/>
    <w:rsid w:val="00005E47"/>
    <w:rsid w:val="00020010"/>
    <w:rsid w:val="00034673"/>
    <w:rsid w:val="000409E2"/>
    <w:rsid w:val="00044976"/>
    <w:rsid w:val="00044EA1"/>
    <w:rsid w:val="0004523F"/>
    <w:rsid w:val="00052716"/>
    <w:rsid w:val="000538F5"/>
    <w:rsid w:val="0005397B"/>
    <w:rsid w:val="00063183"/>
    <w:rsid w:val="00063BB2"/>
    <w:rsid w:val="00076035"/>
    <w:rsid w:val="00077013"/>
    <w:rsid w:val="00091C3A"/>
    <w:rsid w:val="000C167F"/>
    <w:rsid w:val="000C2D39"/>
    <w:rsid w:val="000E677B"/>
    <w:rsid w:val="000F274C"/>
    <w:rsid w:val="000F4ADF"/>
    <w:rsid w:val="000F61AF"/>
    <w:rsid w:val="0010171C"/>
    <w:rsid w:val="00102FAD"/>
    <w:rsid w:val="00121870"/>
    <w:rsid w:val="00133CD3"/>
    <w:rsid w:val="00163135"/>
    <w:rsid w:val="0016433D"/>
    <w:rsid w:val="00166FA0"/>
    <w:rsid w:val="00190C83"/>
    <w:rsid w:val="001A1FA3"/>
    <w:rsid w:val="001A42D3"/>
    <w:rsid w:val="001A5F55"/>
    <w:rsid w:val="001B35CB"/>
    <w:rsid w:val="001C0031"/>
    <w:rsid w:val="001D0111"/>
    <w:rsid w:val="001E3AE0"/>
    <w:rsid w:val="001E54DC"/>
    <w:rsid w:val="00204EFD"/>
    <w:rsid w:val="00205FE8"/>
    <w:rsid w:val="00206BA3"/>
    <w:rsid w:val="002072F0"/>
    <w:rsid w:val="00215160"/>
    <w:rsid w:val="00217635"/>
    <w:rsid w:val="002224B4"/>
    <w:rsid w:val="00226D5E"/>
    <w:rsid w:val="00237A3D"/>
    <w:rsid w:val="00240E83"/>
    <w:rsid w:val="002502D1"/>
    <w:rsid w:val="00254DC9"/>
    <w:rsid w:val="00266AFC"/>
    <w:rsid w:val="00270EEC"/>
    <w:rsid w:val="00277F89"/>
    <w:rsid w:val="002806A2"/>
    <w:rsid w:val="00282797"/>
    <w:rsid w:val="00282BF5"/>
    <w:rsid w:val="00297CC7"/>
    <w:rsid w:val="002A194F"/>
    <w:rsid w:val="002A4BD9"/>
    <w:rsid w:val="002A4FE7"/>
    <w:rsid w:val="002B1CEB"/>
    <w:rsid w:val="002C68A3"/>
    <w:rsid w:val="002D0A1D"/>
    <w:rsid w:val="002E406F"/>
    <w:rsid w:val="002E6A15"/>
    <w:rsid w:val="0030084C"/>
    <w:rsid w:val="003129BA"/>
    <w:rsid w:val="003148FC"/>
    <w:rsid w:val="00324BB4"/>
    <w:rsid w:val="003301B2"/>
    <w:rsid w:val="00330820"/>
    <w:rsid w:val="00334920"/>
    <w:rsid w:val="00351C43"/>
    <w:rsid w:val="00370FC0"/>
    <w:rsid w:val="00372CEC"/>
    <w:rsid w:val="00373206"/>
    <w:rsid w:val="00391569"/>
    <w:rsid w:val="003A10DA"/>
    <w:rsid w:val="003A12C8"/>
    <w:rsid w:val="003A3D52"/>
    <w:rsid w:val="003A6FFE"/>
    <w:rsid w:val="003A7921"/>
    <w:rsid w:val="003B0429"/>
    <w:rsid w:val="003B3A23"/>
    <w:rsid w:val="003D4331"/>
    <w:rsid w:val="003F33CD"/>
    <w:rsid w:val="003F5886"/>
    <w:rsid w:val="0040020C"/>
    <w:rsid w:val="004043AE"/>
    <w:rsid w:val="0040700B"/>
    <w:rsid w:val="00407F54"/>
    <w:rsid w:val="00411341"/>
    <w:rsid w:val="00412DDB"/>
    <w:rsid w:val="00413966"/>
    <w:rsid w:val="00415CDB"/>
    <w:rsid w:val="00416DA1"/>
    <w:rsid w:val="004231DC"/>
    <w:rsid w:val="0042551E"/>
    <w:rsid w:val="00433AD8"/>
    <w:rsid w:val="004345FD"/>
    <w:rsid w:val="004552A0"/>
    <w:rsid w:val="00460A83"/>
    <w:rsid w:val="00477619"/>
    <w:rsid w:val="00481966"/>
    <w:rsid w:val="00484C7F"/>
    <w:rsid w:val="0048676B"/>
    <w:rsid w:val="00486E6E"/>
    <w:rsid w:val="004A5823"/>
    <w:rsid w:val="004A7392"/>
    <w:rsid w:val="004B0AAF"/>
    <w:rsid w:val="004B3924"/>
    <w:rsid w:val="004B6CD8"/>
    <w:rsid w:val="004C4DDD"/>
    <w:rsid w:val="004D1706"/>
    <w:rsid w:val="004D2170"/>
    <w:rsid w:val="004D243F"/>
    <w:rsid w:val="004D7473"/>
    <w:rsid w:val="004E7365"/>
    <w:rsid w:val="004F7286"/>
    <w:rsid w:val="00512ACB"/>
    <w:rsid w:val="00515588"/>
    <w:rsid w:val="0052189B"/>
    <w:rsid w:val="0052216D"/>
    <w:rsid w:val="00526115"/>
    <w:rsid w:val="00533FAF"/>
    <w:rsid w:val="005366B6"/>
    <w:rsid w:val="00544C99"/>
    <w:rsid w:val="00552440"/>
    <w:rsid w:val="00561A97"/>
    <w:rsid w:val="00563DAC"/>
    <w:rsid w:val="005675E0"/>
    <w:rsid w:val="00570C00"/>
    <w:rsid w:val="005802DF"/>
    <w:rsid w:val="0058206B"/>
    <w:rsid w:val="00585690"/>
    <w:rsid w:val="00595B33"/>
    <w:rsid w:val="0059662F"/>
    <w:rsid w:val="005A25ED"/>
    <w:rsid w:val="005B0CDB"/>
    <w:rsid w:val="005D3066"/>
    <w:rsid w:val="005E175F"/>
    <w:rsid w:val="005E4B13"/>
    <w:rsid w:val="005E4C02"/>
    <w:rsid w:val="005F01DF"/>
    <w:rsid w:val="005F76CC"/>
    <w:rsid w:val="005F7FF8"/>
    <w:rsid w:val="00600CA4"/>
    <w:rsid w:val="00602416"/>
    <w:rsid w:val="006041F2"/>
    <w:rsid w:val="0060463C"/>
    <w:rsid w:val="00612A84"/>
    <w:rsid w:val="00615B18"/>
    <w:rsid w:val="00617153"/>
    <w:rsid w:val="00633C61"/>
    <w:rsid w:val="00643E24"/>
    <w:rsid w:val="00644949"/>
    <w:rsid w:val="0065152C"/>
    <w:rsid w:val="00662716"/>
    <w:rsid w:val="00677B13"/>
    <w:rsid w:val="00677F4E"/>
    <w:rsid w:val="00681A08"/>
    <w:rsid w:val="00685ECF"/>
    <w:rsid w:val="006875B8"/>
    <w:rsid w:val="00687CEA"/>
    <w:rsid w:val="00695B75"/>
    <w:rsid w:val="006A1A95"/>
    <w:rsid w:val="006A38B7"/>
    <w:rsid w:val="006B1CB2"/>
    <w:rsid w:val="006B1DD1"/>
    <w:rsid w:val="006B3396"/>
    <w:rsid w:val="006B682F"/>
    <w:rsid w:val="006B7AF8"/>
    <w:rsid w:val="006D04C9"/>
    <w:rsid w:val="006D638F"/>
    <w:rsid w:val="006E40B1"/>
    <w:rsid w:val="006E7BF7"/>
    <w:rsid w:val="006F0FD0"/>
    <w:rsid w:val="007068C8"/>
    <w:rsid w:val="00711D02"/>
    <w:rsid w:val="00715B8F"/>
    <w:rsid w:val="007164BF"/>
    <w:rsid w:val="00727EB4"/>
    <w:rsid w:val="0073106E"/>
    <w:rsid w:val="007469B2"/>
    <w:rsid w:val="00756BB7"/>
    <w:rsid w:val="0075764B"/>
    <w:rsid w:val="00760C01"/>
    <w:rsid w:val="00761293"/>
    <w:rsid w:val="00767C04"/>
    <w:rsid w:val="00770E4E"/>
    <w:rsid w:val="007736A2"/>
    <w:rsid w:val="00797A9F"/>
    <w:rsid w:val="007A1C35"/>
    <w:rsid w:val="007A6226"/>
    <w:rsid w:val="007B205F"/>
    <w:rsid w:val="007B20A8"/>
    <w:rsid w:val="007B3C61"/>
    <w:rsid w:val="007D1918"/>
    <w:rsid w:val="007E3677"/>
    <w:rsid w:val="00817AED"/>
    <w:rsid w:val="0082264B"/>
    <w:rsid w:val="0082765B"/>
    <w:rsid w:val="00835BD7"/>
    <w:rsid w:val="00843D71"/>
    <w:rsid w:val="00845F24"/>
    <w:rsid w:val="0084745A"/>
    <w:rsid w:val="00851127"/>
    <w:rsid w:val="00857775"/>
    <w:rsid w:val="00865889"/>
    <w:rsid w:val="00870045"/>
    <w:rsid w:val="00876E5F"/>
    <w:rsid w:val="008843A3"/>
    <w:rsid w:val="00890CE4"/>
    <w:rsid w:val="008B00E0"/>
    <w:rsid w:val="008B5062"/>
    <w:rsid w:val="008C3187"/>
    <w:rsid w:val="008C529E"/>
    <w:rsid w:val="008C5E4F"/>
    <w:rsid w:val="008D63B7"/>
    <w:rsid w:val="008D6A03"/>
    <w:rsid w:val="008D74BB"/>
    <w:rsid w:val="008E0A62"/>
    <w:rsid w:val="008E7FEE"/>
    <w:rsid w:val="008F2956"/>
    <w:rsid w:val="008F67F5"/>
    <w:rsid w:val="008F6BCE"/>
    <w:rsid w:val="00900D4B"/>
    <w:rsid w:val="00914778"/>
    <w:rsid w:val="009170B9"/>
    <w:rsid w:val="00922CB5"/>
    <w:rsid w:val="00927482"/>
    <w:rsid w:val="00936C09"/>
    <w:rsid w:val="0095112B"/>
    <w:rsid w:val="00957EFE"/>
    <w:rsid w:val="00973A6D"/>
    <w:rsid w:val="00977EA9"/>
    <w:rsid w:val="009822AC"/>
    <w:rsid w:val="009865AA"/>
    <w:rsid w:val="00987080"/>
    <w:rsid w:val="0098765A"/>
    <w:rsid w:val="009968B0"/>
    <w:rsid w:val="00996F2A"/>
    <w:rsid w:val="00997D8D"/>
    <w:rsid w:val="009A066D"/>
    <w:rsid w:val="009A6CB2"/>
    <w:rsid w:val="009B0982"/>
    <w:rsid w:val="009B4C99"/>
    <w:rsid w:val="009B6B52"/>
    <w:rsid w:val="009C2A1F"/>
    <w:rsid w:val="009D28CF"/>
    <w:rsid w:val="009E1D67"/>
    <w:rsid w:val="009E5D36"/>
    <w:rsid w:val="009E7CA0"/>
    <w:rsid w:val="009F1A42"/>
    <w:rsid w:val="009F6C18"/>
    <w:rsid w:val="00A04392"/>
    <w:rsid w:val="00A102F7"/>
    <w:rsid w:val="00A1239D"/>
    <w:rsid w:val="00A16003"/>
    <w:rsid w:val="00A167D7"/>
    <w:rsid w:val="00A230ED"/>
    <w:rsid w:val="00A24FBB"/>
    <w:rsid w:val="00A268DD"/>
    <w:rsid w:val="00A30C60"/>
    <w:rsid w:val="00A33D3B"/>
    <w:rsid w:val="00A42ED2"/>
    <w:rsid w:val="00A44B33"/>
    <w:rsid w:val="00A50540"/>
    <w:rsid w:val="00A50E00"/>
    <w:rsid w:val="00A52529"/>
    <w:rsid w:val="00A533E4"/>
    <w:rsid w:val="00A53624"/>
    <w:rsid w:val="00A5766B"/>
    <w:rsid w:val="00A772A6"/>
    <w:rsid w:val="00A863E3"/>
    <w:rsid w:val="00AA08F0"/>
    <w:rsid w:val="00AB255B"/>
    <w:rsid w:val="00AB33F8"/>
    <w:rsid w:val="00AB3A92"/>
    <w:rsid w:val="00AB478B"/>
    <w:rsid w:val="00AB4AD9"/>
    <w:rsid w:val="00AB53F7"/>
    <w:rsid w:val="00AD5067"/>
    <w:rsid w:val="00AD6E77"/>
    <w:rsid w:val="00AD7A25"/>
    <w:rsid w:val="00AE40DE"/>
    <w:rsid w:val="00AF3A5A"/>
    <w:rsid w:val="00AF5218"/>
    <w:rsid w:val="00AF759A"/>
    <w:rsid w:val="00AF7CC1"/>
    <w:rsid w:val="00B01B11"/>
    <w:rsid w:val="00B0480E"/>
    <w:rsid w:val="00B1026A"/>
    <w:rsid w:val="00B21166"/>
    <w:rsid w:val="00B263AE"/>
    <w:rsid w:val="00B347D1"/>
    <w:rsid w:val="00B47091"/>
    <w:rsid w:val="00B53147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B0D90"/>
    <w:rsid w:val="00BB1308"/>
    <w:rsid w:val="00BB60C6"/>
    <w:rsid w:val="00BB7984"/>
    <w:rsid w:val="00BC5078"/>
    <w:rsid w:val="00BC63B3"/>
    <w:rsid w:val="00BC6A06"/>
    <w:rsid w:val="00BC7225"/>
    <w:rsid w:val="00BD137C"/>
    <w:rsid w:val="00BD3893"/>
    <w:rsid w:val="00BF3224"/>
    <w:rsid w:val="00BF6C76"/>
    <w:rsid w:val="00C03596"/>
    <w:rsid w:val="00C15A13"/>
    <w:rsid w:val="00C238D9"/>
    <w:rsid w:val="00C24A9D"/>
    <w:rsid w:val="00C2677E"/>
    <w:rsid w:val="00C31542"/>
    <w:rsid w:val="00C32036"/>
    <w:rsid w:val="00C51B5F"/>
    <w:rsid w:val="00C6078D"/>
    <w:rsid w:val="00C657CF"/>
    <w:rsid w:val="00C65CCB"/>
    <w:rsid w:val="00C80D62"/>
    <w:rsid w:val="00C81FE4"/>
    <w:rsid w:val="00C96BFD"/>
    <w:rsid w:val="00CA5358"/>
    <w:rsid w:val="00CC4EB4"/>
    <w:rsid w:val="00CD502A"/>
    <w:rsid w:val="00CD5AC7"/>
    <w:rsid w:val="00CD5C55"/>
    <w:rsid w:val="00CF12CF"/>
    <w:rsid w:val="00CF179C"/>
    <w:rsid w:val="00CF32C3"/>
    <w:rsid w:val="00D060D2"/>
    <w:rsid w:val="00D063EA"/>
    <w:rsid w:val="00D14394"/>
    <w:rsid w:val="00D242CD"/>
    <w:rsid w:val="00D25BF4"/>
    <w:rsid w:val="00D341C3"/>
    <w:rsid w:val="00D42843"/>
    <w:rsid w:val="00D5152A"/>
    <w:rsid w:val="00D65145"/>
    <w:rsid w:val="00D6692A"/>
    <w:rsid w:val="00D67403"/>
    <w:rsid w:val="00D73F82"/>
    <w:rsid w:val="00D74314"/>
    <w:rsid w:val="00D80E5B"/>
    <w:rsid w:val="00D90644"/>
    <w:rsid w:val="00D92505"/>
    <w:rsid w:val="00D935FD"/>
    <w:rsid w:val="00DA267C"/>
    <w:rsid w:val="00DA5101"/>
    <w:rsid w:val="00DA79EF"/>
    <w:rsid w:val="00DB0C0B"/>
    <w:rsid w:val="00DB3B74"/>
    <w:rsid w:val="00DC5870"/>
    <w:rsid w:val="00DC7672"/>
    <w:rsid w:val="00DD0384"/>
    <w:rsid w:val="00DD0901"/>
    <w:rsid w:val="00DE153D"/>
    <w:rsid w:val="00DE16B6"/>
    <w:rsid w:val="00DE36CA"/>
    <w:rsid w:val="00DE7E63"/>
    <w:rsid w:val="00DF62BB"/>
    <w:rsid w:val="00E04C8F"/>
    <w:rsid w:val="00E0579D"/>
    <w:rsid w:val="00E10899"/>
    <w:rsid w:val="00E15C1F"/>
    <w:rsid w:val="00E2724B"/>
    <w:rsid w:val="00E3645D"/>
    <w:rsid w:val="00E367C5"/>
    <w:rsid w:val="00E37E71"/>
    <w:rsid w:val="00E42847"/>
    <w:rsid w:val="00E46064"/>
    <w:rsid w:val="00E604A1"/>
    <w:rsid w:val="00E700C8"/>
    <w:rsid w:val="00E73AA8"/>
    <w:rsid w:val="00E7626E"/>
    <w:rsid w:val="00E80228"/>
    <w:rsid w:val="00E854CC"/>
    <w:rsid w:val="00E90DBB"/>
    <w:rsid w:val="00EA2ED4"/>
    <w:rsid w:val="00EA40FA"/>
    <w:rsid w:val="00EA491A"/>
    <w:rsid w:val="00EB1583"/>
    <w:rsid w:val="00EB690F"/>
    <w:rsid w:val="00EC23FB"/>
    <w:rsid w:val="00ED6F9D"/>
    <w:rsid w:val="00ED7681"/>
    <w:rsid w:val="00EF63C6"/>
    <w:rsid w:val="00F034FB"/>
    <w:rsid w:val="00F05606"/>
    <w:rsid w:val="00F105F5"/>
    <w:rsid w:val="00F1075A"/>
    <w:rsid w:val="00F22E82"/>
    <w:rsid w:val="00F2316B"/>
    <w:rsid w:val="00F3200A"/>
    <w:rsid w:val="00F32E2E"/>
    <w:rsid w:val="00F337BF"/>
    <w:rsid w:val="00F33D14"/>
    <w:rsid w:val="00F45EA4"/>
    <w:rsid w:val="00F473B6"/>
    <w:rsid w:val="00F52E57"/>
    <w:rsid w:val="00F53E06"/>
    <w:rsid w:val="00F54188"/>
    <w:rsid w:val="00F54CC0"/>
    <w:rsid w:val="00F61A9F"/>
    <w:rsid w:val="00F72582"/>
    <w:rsid w:val="00F727A5"/>
    <w:rsid w:val="00F75A37"/>
    <w:rsid w:val="00F847A9"/>
    <w:rsid w:val="00F90EAF"/>
    <w:rsid w:val="00F910D0"/>
    <w:rsid w:val="00F910E1"/>
    <w:rsid w:val="00FA5FE9"/>
    <w:rsid w:val="00FA67D2"/>
    <w:rsid w:val="00FB302F"/>
    <w:rsid w:val="00FB5A92"/>
    <w:rsid w:val="00FC1C69"/>
    <w:rsid w:val="00FC3739"/>
    <w:rsid w:val="00FE2DE9"/>
    <w:rsid w:val="00FE5AD9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33624C7"/>
  <w15:docId w15:val="{9EDBDFF8-422B-458B-BEBB-47BFC5D2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uiPriority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2797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82797"/>
    <w:pPr>
      <w:keepNext/>
      <w:spacing w:before="48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282797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282797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282797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282797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282797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282797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282797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282797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5675E0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rsid w:val="005675E0"/>
    <w:pPr>
      <w:spacing w:after="200"/>
    </w:pPr>
  </w:style>
  <w:style w:type="numbering" w:styleId="1ai">
    <w:name w:val="Outline List 1"/>
    <w:basedOn w:val="NoList"/>
    <w:semiHidden/>
    <w:rsid w:val="005675E0"/>
    <w:pPr>
      <w:numPr>
        <w:numId w:val="2"/>
      </w:numPr>
    </w:pPr>
  </w:style>
  <w:style w:type="numbering" w:styleId="ArticleSection">
    <w:name w:val="Outline List 3"/>
    <w:basedOn w:val="NoList"/>
    <w:semiHidden/>
    <w:rsid w:val="005675E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5675E0"/>
    <w:pPr>
      <w:ind w:left="1440" w:right="1440"/>
    </w:pPr>
  </w:style>
  <w:style w:type="paragraph" w:styleId="BodyText2">
    <w:name w:val="Body Text 2"/>
    <w:basedOn w:val="Normal"/>
    <w:uiPriority w:val="99"/>
    <w:semiHidden/>
    <w:rsid w:val="005675E0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5675E0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5675E0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5675E0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5675E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5675E0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5675E0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5675E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5675E0"/>
  </w:style>
  <w:style w:type="paragraph" w:styleId="E-mailSignature">
    <w:name w:val="E-mail Signature"/>
    <w:basedOn w:val="Normal"/>
    <w:uiPriority w:val="99"/>
    <w:semiHidden/>
    <w:rsid w:val="005675E0"/>
  </w:style>
  <w:style w:type="character" w:styleId="Emphasis">
    <w:name w:val="Emphasis"/>
    <w:uiPriority w:val="99"/>
    <w:semiHidden/>
    <w:qFormat/>
    <w:rsid w:val="00282797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5675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5675E0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5675E0"/>
    <w:rPr>
      <w:color w:val="800080"/>
      <w:u w:val="single"/>
    </w:rPr>
  </w:style>
  <w:style w:type="paragraph" w:styleId="Footer">
    <w:name w:val="footer"/>
    <w:basedOn w:val="Normal"/>
    <w:link w:val="FooterChar"/>
    <w:rsid w:val="005F76CC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1E54DC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5675E0"/>
  </w:style>
  <w:style w:type="paragraph" w:styleId="HTMLAddress">
    <w:name w:val="HTML Address"/>
    <w:basedOn w:val="Normal"/>
    <w:uiPriority w:val="99"/>
    <w:semiHidden/>
    <w:rsid w:val="005675E0"/>
    <w:rPr>
      <w:i/>
      <w:iCs/>
    </w:rPr>
  </w:style>
  <w:style w:type="character" w:styleId="HTMLCite">
    <w:name w:val="HTML Cite"/>
    <w:uiPriority w:val="99"/>
    <w:semiHidden/>
    <w:rsid w:val="005675E0"/>
    <w:rPr>
      <w:i/>
      <w:iCs/>
    </w:rPr>
  </w:style>
  <w:style w:type="character" w:styleId="HTMLCode">
    <w:name w:val="HTML Code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5675E0"/>
    <w:rPr>
      <w:i/>
      <w:iCs/>
    </w:rPr>
  </w:style>
  <w:style w:type="character" w:styleId="HTMLKeyboard">
    <w:name w:val="HTML Keyboard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5675E0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5675E0"/>
    <w:rPr>
      <w:i/>
      <w:iCs/>
    </w:rPr>
  </w:style>
  <w:style w:type="character" w:styleId="Hyperlink">
    <w:name w:val="Hyperlink"/>
    <w:uiPriority w:val="99"/>
    <w:rsid w:val="005675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5675E0"/>
  </w:style>
  <w:style w:type="paragraph" w:styleId="List">
    <w:name w:val="List"/>
    <w:basedOn w:val="Normal"/>
    <w:uiPriority w:val="99"/>
    <w:semiHidden/>
    <w:rsid w:val="005675E0"/>
    <w:pPr>
      <w:ind w:left="283" w:hanging="283"/>
    </w:pPr>
  </w:style>
  <w:style w:type="paragraph" w:styleId="List2">
    <w:name w:val="List 2"/>
    <w:basedOn w:val="Normal"/>
    <w:uiPriority w:val="3"/>
    <w:semiHidden/>
    <w:rsid w:val="005675E0"/>
    <w:pPr>
      <w:ind w:left="566" w:hanging="283"/>
    </w:pPr>
  </w:style>
  <w:style w:type="paragraph" w:styleId="List3">
    <w:name w:val="List 3"/>
    <w:basedOn w:val="Normal"/>
    <w:uiPriority w:val="99"/>
    <w:semiHidden/>
    <w:rsid w:val="005675E0"/>
    <w:pPr>
      <w:ind w:left="849" w:hanging="283"/>
    </w:pPr>
  </w:style>
  <w:style w:type="paragraph" w:styleId="List4">
    <w:name w:val="List 4"/>
    <w:basedOn w:val="Normal"/>
    <w:uiPriority w:val="99"/>
    <w:semiHidden/>
    <w:rsid w:val="005675E0"/>
    <w:pPr>
      <w:ind w:left="1132" w:hanging="283"/>
    </w:pPr>
  </w:style>
  <w:style w:type="paragraph" w:styleId="List5">
    <w:name w:val="List 5"/>
    <w:basedOn w:val="Normal"/>
    <w:uiPriority w:val="99"/>
    <w:semiHidden/>
    <w:rsid w:val="005675E0"/>
    <w:pPr>
      <w:ind w:left="1415" w:hanging="283"/>
    </w:pPr>
  </w:style>
  <w:style w:type="paragraph" w:styleId="ListBullet">
    <w:name w:val="List Bullet"/>
    <w:basedOn w:val="Normal"/>
    <w:uiPriority w:val="99"/>
    <w:semiHidden/>
    <w:rsid w:val="005675E0"/>
    <w:pPr>
      <w:numPr>
        <w:numId w:val="9"/>
      </w:numPr>
    </w:pPr>
  </w:style>
  <w:style w:type="paragraph" w:styleId="ListBullet2">
    <w:name w:val="List Bullet 2"/>
    <w:basedOn w:val="Normal"/>
    <w:uiPriority w:val="99"/>
    <w:semiHidden/>
    <w:rsid w:val="005675E0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rsid w:val="005675E0"/>
    <w:pPr>
      <w:numPr>
        <w:numId w:val="11"/>
      </w:numPr>
    </w:pPr>
  </w:style>
  <w:style w:type="paragraph" w:styleId="ListBullet4">
    <w:name w:val="List Bullet 4"/>
    <w:basedOn w:val="Normal"/>
    <w:uiPriority w:val="99"/>
    <w:semiHidden/>
    <w:rsid w:val="005675E0"/>
    <w:pPr>
      <w:numPr>
        <w:numId w:val="12"/>
      </w:numPr>
    </w:pPr>
  </w:style>
  <w:style w:type="paragraph" w:styleId="ListBullet5">
    <w:name w:val="List Bullet 5"/>
    <w:basedOn w:val="Normal"/>
    <w:uiPriority w:val="99"/>
    <w:semiHidden/>
    <w:rsid w:val="005675E0"/>
    <w:pPr>
      <w:numPr>
        <w:numId w:val="13"/>
      </w:numPr>
    </w:pPr>
  </w:style>
  <w:style w:type="paragraph" w:styleId="ListContinue">
    <w:name w:val="List Continue"/>
    <w:basedOn w:val="Normal"/>
    <w:uiPriority w:val="99"/>
    <w:semiHidden/>
    <w:rsid w:val="005675E0"/>
    <w:pPr>
      <w:ind w:left="283"/>
    </w:pPr>
  </w:style>
  <w:style w:type="paragraph" w:styleId="ListContinue2">
    <w:name w:val="List Continue 2"/>
    <w:basedOn w:val="Normal"/>
    <w:uiPriority w:val="99"/>
    <w:semiHidden/>
    <w:rsid w:val="005675E0"/>
    <w:pPr>
      <w:ind w:left="566"/>
    </w:pPr>
  </w:style>
  <w:style w:type="paragraph" w:styleId="ListContinue3">
    <w:name w:val="List Continue 3"/>
    <w:basedOn w:val="Normal"/>
    <w:uiPriority w:val="99"/>
    <w:semiHidden/>
    <w:rsid w:val="005675E0"/>
    <w:pPr>
      <w:ind w:left="849"/>
    </w:pPr>
  </w:style>
  <w:style w:type="paragraph" w:styleId="ListContinue4">
    <w:name w:val="List Continue 4"/>
    <w:basedOn w:val="Normal"/>
    <w:uiPriority w:val="99"/>
    <w:semiHidden/>
    <w:rsid w:val="005675E0"/>
    <w:pPr>
      <w:ind w:left="1132"/>
    </w:pPr>
  </w:style>
  <w:style w:type="paragraph" w:styleId="ListContinue5">
    <w:name w:val="List Continue 5"/>
    <w:basedOn w:val="Normal"/>
    <w:uiPriority w:val="99"/>
    <w:semiHidden/>
    <w:rsid w:val="005675E0"/>
    <w:pPr>
      <w:ind w:left="1415"/>
    </w:pPr>
  </w:style>
  <w:style w:type="paragraph" w:styleId="ListNumber">
    <w:name w:val="List Number"/>
    <w:basedOn w:val="Normal"/>
    <w:uiPriority w:val="99"/>
    <w:semiHidden/>
    <w:rsid w:val="005675E0"/>
    <w:pPr>
      <w:numPr>
        <w:numId w:val="14"/>
      </w:numPr>
    </w:pPr>
  </w:style>
  <w:style w:type="paragraph" w:styleId="ListNumber2">
    <w:name w:val="List Number 2"/>
    <w:basedOn w:val="Normal"/>
    <w:uiPriority w:val="99"/>
    <w:semiHidden/>
    <w:rsid w:val="005675E0"/>
    <w:pPr>
      <w:numPr>
        <w:numId w:val="15"/>
      </w:numPr>
    </w:pPr>
  </w:style>
  <w:style w:type="paragraph" w:styleId="ListNumber3">
    <w:name w:val="List Number 3"/>
    <w:basedOn w:val="Normal"/>
    <w:uiPriority w:val="99"/>
    <w:semiHidden/>
    <w:rsid w:val="005675E0"/>
    <w:pPr>
      <w:numPr>
        <w:numId w:val="16"/>
      </w:numPr>
    </w:pPr>
  </w:style>
  <w:style w:type="paragraph" w:styleId="ListNumber4">
    <w:name w:val="List Number 4"/>
    <w:basedOn w:val="Normal"/>
    <w:uiPriority w:val="99"/>
    <w:semiHidden/>
    <w:rsid w:val="005675E0"/>
    <w:pPr>
      <w:numPr>
        <w:numId w:val="17"/>
      </w:numPr>
    </w:pPr>
  </w:style>
  <w:style w:type="paragraph" w:styleId="ListNumber5">
    <w:name w:val="List Number 5"/>
    <w:basedOn w:val="Normal"/>
    <w:uiPriority w:val="99"/>
    <w:semiHidden/>
    <w:rsid w:val="005675E0"/>
    <w:pPr>
      <w:numPr>
        <w:numId w:val="18"/>
      </w:numPr>
    </w:pPr>
  </w:style>
  <w:style w:type="paragraph" w:styleId="MessageHeader">
    <w:name w:val="Message Header"/>
    <w:basedOn w:val="Normal"/>
    <w:uiPriority w:val="99"/>
    <w:semiHidden/>
    <w:rsid w:val="00567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675E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5675E0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5675E0"/>
  </w:style>
  <w:style w:type="character" w:customStyle="1" w:styleId="Heading1Char">
    <w:name w:val="Heading 1 Char"/>
    <w:basedOn w:val="DefaultParagraphFont"/>
    <w:link w:val="Heading1"/>
    <w:rsid w:val="0028279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5675E0"/>
  </w:style>
  <w:style w:type="paragraph" w:styleId="Signature">
    <w:name w:val="Signature"/>
    <w:basedOn w:val="Normal"/>
    <w:uiPriority w:val="99"/>
    <w:semiHidden/>
    <w:rsid w:val="005675E0"/>
    <w:pPr>
      <w:ind w:left="4252"/>
    </w:pPr>
  </w:style>
  <w:style w:type="character" w:styleId="Strong">
    <w:name w:val="Strong"/>
    <w:uiPriority w:val="99"/>
    <w:semiHidden/>
    <w:qFormat/>
    <w:rsid w:val="00282797"/>
    <w:rPr>
      <w:b/>
      <w:bCs/>
    </w:rPr>
  </w:style>
  <w:style w:type="paragraph" w:styleId="Subtitle">
    <w:name w:val="Subtitle"/>
    <w:basedOn w:val="Normal"/>
    <w:uiPriority w:val="1"/>
    <w:semiHidden/>
    <w:qFormat/>
    <w:rsid w:val="00282797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5675E0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675E0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675E0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675E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675E0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675E0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675E0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675E0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675E0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675E0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675E0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675E0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675E0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675E0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675E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675E0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675E0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675E0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675E0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675E0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675E0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282797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5675E0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5675E0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5675E0"/>
    <w:pPr>
      <w:numPr>
        <w:ilvl w:val="4"/>
        <w:numId w:val="8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5675E0"/>
  </w:style>
  <w:style w:type="paragraph" w:customStyle="1" w:styleId="Headingnumbered1">
    <w:name w:val="Heading numbered 1"/>
    <w:basedOn w:val="Heading1"/>
    <w:next w:val="Normal"/>
    <w:uiPriority w:val="1"/>
    <w:rsid w:val="00E367C5"/>
    <w:pPr>
      <w:numPr>
        <w:numId w:val="8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rsid w:val="00E367C5"/>
    <w:pPr>
      <w:numPr>
        <w:ilvl w:val="1"/>
        <w:numId w:val="8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rsid w:val="00E367C5"/>
    <w:pPr>
      <w:numPr>
        <w:ilvl w:val="2"/>
        <w:numId w:val="8"/>
      </w:numPr>
      <w:spacing w:before="360"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rsid w:val="00E367C5"/>
    <w:pPr>
      <w:numPr>
        <w:ilvl w:val="3"/>
        <w:numId w:val="8"/>
      </w:numPr>
      <w:spacing w:before="360"/>
    </w:pPr>
    <w:rPr>
      <w:b/>
      <w:i/>
      <w:color w:val="1F546B"/>
    </w:rPr>
  </w:style>
  <w:style w:type="paragraph" w:customStyle="1" w:styleId="Numberedpara1">
    <w:name w:val="Numbered para 1"/>
    <w:basedOn w:val="Normal"/>
    <w:semiHidden/>
    <w:rsid w:val="00CF12CF"/>
  </w:style>
  <w:style w:type="paragraph" w:customStyle="1" w:styleId="Numberedpara2">
    <w:name w:val="Numbered para 2"/>
    <w:basedOn w:val="Normal"/>
    <w:semiHidden/>
    <w:rsid w:val="00FE5AD9"/>
  </w:style>
  <w:style w:type="paragraph" w:customStyle="1" w:styleId="Numberedpara3a">
    <w:name w:val="Numbered para 3 (a)"/>
    <w:basedOn w:val="Normal"/>
    <w:semiHidden/>
    <w:rsid w:val="00CF12CF"/>
  </w:style>
  <w:style w:type="paragraph" w:customStyle="1" w:styleId="Numberedpara4i">
    <w:name w:val="Numbered para 4 (i)"/>
    <w:basedOn w:val="Normal"/>
    <w:semiHidden/>
    <w:rsid w:val="00CF12CF"/>
  </w:style>
  <w:style w:type="paragraph" w:customStyle="1" w:styleId="Bullet">
    <w:name w:val="Bullet"/>
    <w:basedOn w:val="Normal"/>
    <w:rsid w:val="00711D02"/>
    <w:pPr>
      <w:numPr>
        <w:numId w:val="5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A167D7"/>
    <w:pPr>
      <w:numPr>
        <w:ilvl w:val="1"/>
        <w:numId w:val="5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A167D7"/>
    <w:pPr>
      <w:numPr>
        <w:ilvl w:val="2"/>
        <w:numId w:val="5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5675E0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5675E0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5675E0"/>
    <w:pPr>
      <w:ind w:left="1701"/>
    </w:pPr>
  </w:style>
  <w:style w:type="paragraph" w:customStyle="1" w:styleId="ListABC">
    <w:name w:val="List A B C"/>
    <w:basedOn w:val="Normal"/>
    <w:semiHidden/>
    <w:rsid w:val="00CF12CF"/>
    <w:pPr>
      <w:numPr>
        <w:numId w:val="20"/>
      </w:numPr>
      <w:spacing w:before="80" w:after="80"/>
    </w:pPr>
  </w:style>
  <w:style w:type="paragraph" w:customStyle="1" w:styleId="List123">
    <w:name w:val="List 1 2 3"/>
    <w:basedOn w:val="Normal"/>
    <w:rsid w:val="00CF12CF"/>
    <w:pPr>
      <w:numPr>
        <w:numId w:val="21"/>
      </w:numPr>
      <w:spacing w:before="80" w:after="80"/>
    </w:pPr>
  </w:style>
  <w:style w:type="paragraph" w:styleId="FootnoteText">
    <w:name w:val="footnote text"/>
    <w:basedOn w:val="Normal"/>
    <w:link w:val="FootnoteTextChar"/>
    <w:uiPriority w:val="99"/>
    <w:semiHidden/>
    <w:rsid w:val="00890CE4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uiPriority w:val="99"/>
    <w:semiHidden/>
    <w:rsid w:val="0040020C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30084C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30084C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30084C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5675E0"/>
  </w:style>
  <w:style w:type="paragraph" w:customStyle="1" w:styleId="Tableheading">
    <w:name w:val="Table heading"/>
    <w:basedOn w:val="Normal"/>
    <w:rsid w:val="00CF12CF"/>
    <w:pPr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282797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761293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5675E0"/>
    <w:pPr>
      <w:spacing w:after="0"/>
    </w:pPr>
  </w:style>
  <w:style w:type="paragraph" w:customStyle="1" w:styleId="Tablebullet">
    <w:name w:val="Table bullet"/>
    <w:basedOn w:val="Tablenormal0"/>
    <w:rsid w:val="0082264B"/>
    <w:pPr>
      <w:numPr>
        <w:numId w:val="6"/>
      </w:numPr>
    </w:pPr>
  </w:style>
  <w:style w:type="paragraph" w:customStyle="1" w:styleId="Tablebulletlevel2">
    <w:name w:val="Table bullet level 2"/>
    <w:basedOn w:val="Tablenormal0"/>
    <w:uiPriority w:val="99"/>
    <w:semiHidden/>
    <w:rsid w:val="00CF12CF"/>
    <w:pPr>
      <w:numPr>
        <w:ilvl w:val="1"/>
        <w:numId w:val="6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9D28CF"/>
    <w:pPr>
      <w:numPr>
        <w:ilvl w:val="2"/>
        <w:numId w:val="6"/>
      </w:numPr>
      <w:spacing w:before="60" w:after="60"/>
    </w:pPr>
  </w:style>
  <w:style w:type="paragraph" w:customStyle="1" w:styleId="Tablelist123">
    <w:name w:val="Table list 1 2 3"/>
    <w:basedOn w:val="Tablenormal0"/>
    <w:rsid w:val="00CF12CF"/>
    <w:pPr>
      <w:numPr>
        <w:numId w:val="19"/>
      </w:numPr>
    </w:pPr>
  </w:style>
  <w:style w:type="paragraph" w:customStyle="1" w:styleId="Tablelist123level2">
    <w:name w:val="Table list 1 2 3 level 2"/>
    <w:basedOn w:val="Tablenormal0"/>
    <w:semiHidden/>
    <w:rsid w:val="00CF12CF"/>
    <w:pPr>
      <w:numPr>
        <w:ilvl w:val="1"/>
        <w:numId w:val="19"/>
      </w:numPr>
    </w:pPr>
  </w:style>
  <w:style w:type="character" w:customStyle="1" w:styleId="Heading4Char">
    <w:name w:val="Heading 4 Char"/>
    <w:basedOn w:val="DefaultParagraphFont"/>
    <w:link w:val="Heading4"/>
    <w:rsid w:val="00282797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5675E0"/>
    <w:pPr>
      <w:numPr>
        <w:numId w:val="4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5675E0"/>
    <w:pPr>
      <w:numPr>
        <w:ilvl w:val="1"/>
        <w:numId w:val="4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5675E0"/>
    <w:pPr>
      <w:numPr>
        <w:ilvl w:val="3"/>
        <w:numId w:val="19"/>
      </w:numPr>
    </w:pPr>
  </w:style>
  <w:style w:type="paragraph" w:styleId="Caption">
    <w:name w:val="caption"/>
    <w:basedOn w:val="Normal"/>
    <w:next w:val="Normal"/>
    <w:qFormat/>
    <w:rsid w:val="00282797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5675E0"/>
    <w:rPr>
      <w:sz w:val="12"/>
    </w:rPr>
  </w:style>
  <w:style w:type="table" w:customStyle="1" w:styleId="TableDIA">
    <w:name w:val="Table DIA"/>
    <w:basedOn w:val="TableNormal"/>
    <w:rsid w:val="005675E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semiHidden/>
    <w:rsid w:val="00B969ED"/>
    <w:pPr>
      <w:pageBreakBefore/>
      <w:numPr>
        <w:numId w:val="7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semiHidden/>
    <w:rsid w:val="00E367C5"/>
    <w:pPr>
      <w:keepNext/>
      <w:spacing w:before="480"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5675E0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282797"/>
    <w:pPr>
      <w:numPr>
        <w:ilvl w:val="1"/>
        <w:numId w:val="20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semiHidden/>
    <w:rsid w:val="00E367C5"/>
    <w:pPr>
      <w:keepNext/>
      <w:spacing w:before="360"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282797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5675E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6B3396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5675E0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5675E0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1E3AE0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282797"/>
    <w:rPr>
      <w:i/>
      <w:iCs/>
    </w:rPr>
  </w:style>
  <w:style w:type="character" w:styleId="IntenseEmphasis">
    <w:name w:val="Intense Emphasis"/>
    <w:uiPriority w:val="99"/>
    <w:semiHidden/>
    <w:qFormat/>
    <w:rsid w:val="00282797"/>
    <w:rPr>
      <w:b/>
      <w:i/>
    </w:rPr>
  </w:style>
  <w:style w:type="paragraph" w:styleId="ListParagraph">
    <w:name w:val="List Paragraph"/>
    <w:basedOn w:val="List123"/>
    <w:uiPriority w:val="34"/>
    <w:qFormat/>
    <w:rsid w:val="00282797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282797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282797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282797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282797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75E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5675E0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5675E0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5675E0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5675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75B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675E0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5B8"/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282797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82797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E367C5"/>
    <w:pPr>
      <w:spacing w:before="400"/>
    </w:pPr>
    <w:rPr>
      <w:b/>
      <w:sz w:val="48"/>
    </w:rPr>
  </w:style>
  <w:style w:type="paragraph" w:customStyle="1" w:styleId="Tablenormal0">
    <w:name w:val="Table normal"/>
    <w:basedOn w:val="Normal"/>
    <w:qFormat/>
    <w:rsid w:val="00282797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82797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282797"/>
    <w:pPr>
      <w:numPr>
        <w:ilvl w:val="2"/>
        <w:numId w:val="20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282797"/>
    <w:pPr>
      <w:numPr>
        <w:ilvl w:val="1"/>
        <w:numId w:val="21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282797"/>
    <w:pPr>
      <w:numPr>
        <w:ilvl w:val="2"/>
        <w:numId w:val="21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282797"/>
    <w:pPr>
      <w:keepNext/>
      <w:numPr>
        <w:numId w:val="23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282797"/>
    <w:pPr>
      <w:numPr>
        <w:numId w:val="22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282797"/>
    <w:pPr>
      <w:numPr>
        <w:ilvl w:val="2"/>
        <w:numId w:val="23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282797"/>
    <w:pPr>
      <w:numPr>
        <w:ilvl w:val="3"/>
        <w:numId w:val="23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282797"/>
    <w:pPr>
      <w:spacing w:after="120"/>
      <w:ind w:left="567"/>
    </w:pPr>
  </w:style>
  <w:style w:type="paragraph" w:customStyle="1" w:styleId="Numberedparaheading">
    <w:name w:val="Numbered para heading"/>
    <w:basedOn w:val="BodyText"/>
    <w:semiHidden/>
    <w:rsid w:val="00091C3A"/>
    <w:rPr>
      <w:b/>
      <w:sz w:val="28"/>
    </w:rPr>
  </w:style>
  <w:style w:type="paragraph" w:customStyle="1" w:styleId="Spacer">
    <w:name w:val="Spacer"/>
    <w:basedOn w:val="Normal"/>
    <w:qFormat/>
    <w:rsid w:val="00282797"/>
    <w:pPr>
      <w:spacing w:before="0" w:after="0"/>
    </w:pPr>
  </w:style>
  <w:style w:type="paragraph" w:customStyle="1" w:styleId="Page">
    <w:name w:val="Page"/>
    <w:basedOn w:val="Spacer"/>
    <w:semiHidden/>
    <w:qFormat/>
    <w:rsid w:val="00282797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F4ADF"/>
    <w:pPr>
      <w:spacing w:before="0" w:after="0"/>
    </w:pPr>
    <w:tblPr>
      <w:tblInd w:w="108" w:type="dxa"/>
    </w:tblPr>
  </w:style>
  <w:style w:type="paragraph" w:customStyle="1" w:styleId="Tableheading12pt">
    <w:name w:val="Table heading 12pt"/>
    <w:basedOn w:val="Tableheading"/>
    <w:qFormat/>
    <w:rsid w:val="00282797"/>
    <w:pPr>
      <w:keepNext/>
    </w:pPr>
    <w:rPr>
      <w:rFonts w:cstheme="minorBidi"/>
      <w:sz w:val="24"/>
    </w:rPr>
  </w:style>
  <w:style w:type="paragraph" w:customStyle="1" w:styleId="Tablenormal12pt">
    <w:name w:val="Table normal 12pt"/>
    <w:basedOn w:val="Tablenormal0"/>
    <w:qFormat/>
    <w:rsid w:val="00282797"/>
    <w:rPr>
      <w:rFonts w:cstheme="minorBidi"/>
      <w:sz w:val="24"/>
    </w:rPr>
  </w:style>
  <w:style w:type="character" w:customStyle="1" w:styleId="FooterChar">
    <w:name w:val="Footer Char"/>
    <w:basedOn w:val="DefaultParagraphFont"/>
    <w:link w:val="Footer"/>
    <w:rsid w:val="006E40B1"/>
    <w:rPr>
      <w:rFonts w:eastAsiaTheme="minorHAnsi"/>
      <w:i/>
      <w:sz w:val="20"/>
      <w:lang w:eastAsia="en-US"/>
    </w:rPr>
  </w:style>
  <w:style w:type="paragraph" w:customStyle="1" w:styleId="Tinyline">
    <w:name w:val="Tiny line"/>
    <w:basedOn w:val="Normal"/>
    <w:qFormat/>
    <w:rsid w:val="00282797"/>
    <w:pPr>
      <w:spacing w:before="0" w:after="0"/>
    </w:pPr>
    <w:rPr>
      <w:sz w:val="8"/>
    </w:rPr>
  </w:style>
  <w:style w:type="paragraph" w:customStyle="1" w:styleId="Numberedpara1heading">
    <w:name w:val="Numbered para 1 (heading)"/>
    <w:basedOn w:val="Normal"/>
    <w:semiHidden/>
    <w:rsid w:val="00D935FD"/>
    <w:rPr>
      <w:b/>
    </w:rPr>
  </w:style>
  <w:style w:type="paragraph" w:customStyle="1" w:styleId="Documentationpageheading">
    <w:name w:val="Documentation page heading"/>
    <w:basedOn w:val="Normal"/>
    <w:semiHidden/>
    <w:qFormat/>
    <w:rsid w:val="00282797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282797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282797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282797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subheading">
    <w:name w:val="Numbered para subheading"/>
    <w:basedOn w:val="Normal"/>
    <w:next w:val="Numberedpara2"/>
    <w:semiHidden/>
    <w:rsid w:val="00D935FD"/>
    <w:rPr>
      <w:b/>
      <w:i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282797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282797"/>
    <w:pPr>
      <w:numPr>
        <w:numId w:val="24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282797"/>
    <w:pPr>
      <w:numPr>
        <w:ilvl w:val="1"/>
        <w:numId w:val="24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282797"/>
    <w:pPr>
      <w:numPr>
        <w:ilvl w:val="2"/>
        <w:numId w:val="24"/>
      </w:numPr>
      <w:spacing w:after="120"/>
    </w:pPr>
  </w:style>
  <w:style w:type="paragraph" w:customStyle="1" w:styleId="Title2">
    <w:name w:val="Title 2"/>
    <w:basedOn w:val="Title"/>
    <w:semiHidden/>
    <w:qFormat/>
    <w:rsid w:val="00282797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282797"/>
    <w:pPr>
      <w:keepNext/>
      <w:spacing w:before="240" w:after="120"/>
    </w:pPr>
    <w:rPr>
      <w:b/>
      <w:sz w:val="28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282797"/>
    <w:rPr>
      <w:b/>
      <w:i/>
      <w:caps/>
      <w:smallCaps w:val="0"/>
      <w:sz w:val="22"/>
    </w:rPr>
  </w:style>
  <w:style w:type="paragraph" w:customStyle="1" w:styleId="Numberedpara11headingwithnumber">
    <w:name w:val="Numbered para (1) 1 (heading with number)"/>
    <w:basedOn w:val="Normal"/>
    <w:semiHidden/>
    <w:qFormat/>
    <w:rsid w:val="00282797"/>
    <w:pPr>
      <w:keepNext/>
      <w:numPr>
        <w:numId w:val="25"/>
      </w:numPr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1E54DC"/>
    <w:rPr>
      <w:rFonts w:eastAsiaTheme="minorHAnsi"/>
      <w:color w:val="808080" w:themeColor="background1" w:themeShade="80"/>
      <w:sz w:val="22"/>
      <w:lang w:eastAsia="en-US"/>
    </w:rPr>
  </w:style>
  <w:style w:type="paragraph" w:customStyle="1" w:styleId="Crossreference">
    <w:name w:val="Cross reference"/>
    <w:basedOn w:val="Normal"/>
    <w:semiHidden/>
    <w:qFormat/>
    <w:rsid w:val="00282797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282797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282797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282797"/>
    <w:pPr>
      <w:numPr>
        <w:numId w:val="26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282797"/>
    <w:pPr>
      <w:numPr>
        <w:ilvl w:val="1"/>
        <w:numId w:val="26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282797"/>
    <w:pPr>
      <w:numPr>
        <w:ilvl w:val="2"/>
        <w:numId w:val="26"/>
      </w:num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CEC"/>
    <w:rPr>
      <w:rFonts w:eastAsiaTheme="minorHAnsi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72CEC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42A9B3" w:themeColor="accent1" w:themeShade="BF"/>
      <w:kern w:val="0"/>
      <w:sz w:val="3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2E4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06F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06F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KeywordTaxHTField xmlns="55f734f0-82e3-448f-9814-59383e6741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Treaty of Waitangi principles</TermName>
          <TermId xmlns="http://schemas.microsoft.com/office/infopath/2007/PartnerControls">a0cbb24c-f51a-477e-8df3-d5e38dec1c4e</TermId>
        </TermInfo>
      </Terms>
    </TaxKeywordTaxHTField>
    <la465409791e42468d5f7b47ae50468d xmlns="55f734f0-82e3-448f-9814-59383e6741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la465409791e42468d5f7b47ae50468d>
    <DIANotes xmlns="55f734f0-82e3-448f-9814-59383e674136">Just the commitment, without principles and standards.</DIANotes>
    <TaxCatchAll xmlns="55f734f0-82e3-448f-9814-59383e674136">
      <Value>5</Value>
      <Value>1</Value>
      <Value>2359</Value>
    </TaxCatchAll>
    <_dlc_DocId xmlns="55f734f0-82e3-448f-9814-59383e674136">ADXRF2XRTYKY-1377607990-783</_dlc_DocId>
    <_dlc_DocIdUrl xmlns="55f734f0-82e3-448f-9814-59383e674136">
      <Url>https://dia.cohesion.net.nz/Sites/INQ/IVC/ESA/_layouts/15/DocIdRedir.aspx?ID=ADXRF2XRTYKY-1377607990-783</Url>
      <Description>ADXRF2XRTYKY-1377607990-783</Description>
    </_dlc_DocIdUrl>
    <_EndDate xmlns="http://schemas.microsoft.com/sharepoint/v3/fields">2021-02-14T11:00:00+00:00</_EndDate>
    <StartDate xmlns="http://schemas.microsoft.com/sharepoint/v3">2021-02-14T11:00:00+00:00</Start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respondence Document DIA" ma:contentTypeID="0x0101005496552013C0BA46BE88192D5C6EB20B00E474CC9C8AF4334D83E7446A987320FD000BD72005A2C3914F94787E6CFDF4DA11" ma:contentTypeVersion="5" ma:contentTypeDescription="Use for formal correspondence received or created." ma:contentTypeScope="" ma:versionID="299bfb8a916694061ff1541733ff1d0a">
  <xsd:schema xmlns:xsd="http://www.w3.org/2001/XMLSchema" xmlns:xs="http://www.w3.org/2001/XMLSchema" xmlns:p="http://schemas.microsoft.com/office/2006/metadata/properties" xmlns:ns1="http://schemas.microsoft.com/sharepoint/v3" xmlns:ns3="01be4277-2979-4a68-876d-b92b25fceece" xmlns:ns4="55f734f0-82e3-448f-9814-59383e674136" xmlns:ns5="http://schemas.microsoft.com/sharepoint/v3/fields" targetNamespace="http://schemas.microsoft.com/office/2006/metadata/properties" ma:root="true" ma:fieldsID="4cb2f8f3f1445bea028ef121c5f0a2e2" ns1:_="" ns3:_="" ns4:_="" ns5:_="">
    <xsd:import namespace="http://schemas.microsoft.com/sharepoint/v3"/>
    <xsd:import namespace="01be4277-2979-4a68-876d-b92b25fceece"/>
    <xsd:import namespace="55f734f0-82e3-448f-9814-59383e67413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la465409791e42468d5f7b47ae50468d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1:StartDate" minOccurs="0"/>
                <xsd:element ref="ns5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20" nillable="true" ma:displayName="Start Date" ma:default="[today]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287d4834-4106-4dbb-adbb-8b589db20a36" ma:anchorId="75882c4d-e719-4da1-98e5-8ad61e073515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734f0-82e3-448f-9814-59383e67413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146d232-1ab3-4333-8b28-2ebadb760fd0}" ma:internalName="TaxCatchAll" ma:showField="CatchAllData" ma:web="55f734f0-82e3-448f-9814-59383e674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146d232-1ab3-4333-8b28-2ebadb760fd0}" ma:internalName="TaxCatchAllLabel" ma:readOnly="true" ma:showField="CatchAllDataLabel" ma:web="55f734f0-82e3-448f-9814-59383e674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465409791e42468d5f7b47ae50468d" ma:index="14" ma:taxonomy="true" ma:internalName="la465409791e42468d5f7b47ae50468d" ma:taxonomyFieldName="DIASecurityClassification" ma:displayName="Security Classification" ma:default="1;#UNCLASSIFIED|875d92a8-67e2-4a32-9472-8fe99549e1eb" ma:fieldId="{5a465409-791e-4246-8d5f-7b47ae50468d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6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21" nillable="true" ma:displayName="End Date" ma:default="[today]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11F7-BF7F-4E74-AF6C-29B67C4FC9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1B0A51-7CFC-4810-8461-76A539300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D0B4E-EFD1-4958-9A01-6F15E2E3C110}">
  <ds:schemaRefs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/fields"/>
    <ds:schemaRef ds:uri="55f734f0-82e3-448f-9814-59383e674136"/>
    <ds:schemaRef ds:uri="http://purl.org/dc/elements/1.1/"/>
    <ds:schemaRef ds:uri="http://schemas.microsoft.com/office/2006/metadata/properties"/>
    <ds:schemaRef ds:uri="01be4277-2979-4a68-876d-b92b25fceec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F7AA92-E0C6-4814-AAE8-9CB265A65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be4277-2979-4a68-876d-b92b25fceece"/>
    <ds:schemaRef ds:uri="55f734f0-82e3-448f-9814-59383e67413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082DAC-5893-4241-89B4-B8D62F36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 Hippolite</dc:creator>
  <cp:keywords>Treaty of Waitangi principles</cp:keywords>
  <dc:description>Released 1 February 2011</dc:description>
  <cp:lastModifiedBy>Catherine Murray</cp:lastModifiedBy>
  <cp:revision>2</cp:revision>
  <cp:lastPrinted>2021-05-26T23:49:00Z</cp:lastPrinted>
  <dcterms:created xsi:type="dcterms:W3CDTF">2021-05-27T04:56:00Z</dcterms:created>
  <dcterms:modified xsi:type="dcterms:W3CDTF">2021-05-27T04:56:00Z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0x0101005496552013C0BA46BE88192D5C6EB20B00E474CC9C8AF4334D83E7446A987320FD000BD72005A2C3914F94787E6CFDF4DA11</vt:lpwstr>
  </property>
  <property fmtid="{D5CDD505-2E9C-101B-9397-08002B2CF9AE}" pid="3" name="j4c71a08806b4d7a90e474688dccbf84">
    <vt:lpwstr>Royal Commission of Inquiry into Historical Abuse in State Care and in the Care of Faith-based Institutions|01defd3c-52f3-4618-80cf-99ba633cf5ce</vt:lpwstr>
  </property>
  <property fmtid="{D5CDD505-2E9C-101B-9397-08002B2CF9AE}" pid="4" name="DIAOfficialEntity">
    <vt:lpwstr>1671;#Royal Commission of Inquiry into Historical Abuse in State Care and in the Care of Faith-based Institutions|01defd3c-52f3-4618-80cf-99ba633cf5ce</vt:lpwstr>
  </property>
  <property fmtid="{D5CDD505-2E9C-101B-9397-08002B2CF9AE}" pid="5" name="DIASecurityClassification">
    <vt:lpwstr>1;#UNCLASSIFIED|875d92a8-67e2-4a32-9472-8fe99549e1eb</vt:lpwstr>
  </property>
  <property fmtid="{D5CDD505-2E9C-101B-9397-08002B2CF9AE}" pid="6" name="f6a63413ce3d46c4a0c4711f8ed8587d">
    <vt:lpwstr>Correspondence|dcd6b05f-dc80-4336-b228-09aebf3d212c</vt:lpwstr>
  </property>
  <property fmtid="{D5CDD505-2E9C-101B-9397-08002B2CF9AE}" pid="7" name="DIAEmailContentType">
    <vt:lpwstr>5;#Correspondence|dcd6b05f-dc80-4336-b228-09aebf3d212c</vt:lpwstr>
  </property>
  <property fmtid="{D5CDD505-2E9C-101B-9397-08002B2CF9AE}" pid="8" name="_dlc_DocIdItemGuid">
    <vt:lpwstr>1d80b339-c8ae-47e6-ab51-3e2db15616b2</vt:lpwstr>
  </property>
  <property fmtid="{D5CDD505-2E9C-101B-9397-08002B2CF9AE}" pid="9" name="l943d5ab05b140bea16ae5236b70b9f5">
    <vt:lpwstr/>
  </property>
  <property fmtid="{D5CDD505-2E9C-101B-9397-08002B2CF9AE}" pid="10" name="TaxKeyword">
    <vt:lpwstr>2359;#Treaty of Waitangi principles|a0cbb24c-f51a-477e-8df3-d5e38dec1c4e</vt:lpwstr>
  </property>
  <property fmtid="{D5CDD505-2E9C-101B-9397-08002B2CF9AE}" pid="11" name="DIAAdministrationDocumentType">
    <vt:lpwstr/>
  </property>
  <property fmtid="{D5CDD505-2E9C-101B-9397-08002B2CF9AE}" pid="12" name="DIAPublicationType">
    <vt:lpwstr/>
  </property>
  <property fmtid="{D5CDD505-2E9C-101B-9397-08002B2CF9AE}" pid="13" name="h1f9cdbece21417ba49b6651e359761a">
    <vt:lpwstr/>
  </property>
  <property fmtid="{D5CDD505-2E9C-101B-9397-08002B2CF9AE}" pid="14" name="lce7def67b984ec8bf1b568ac38fa19b">
    <vt:lpwstr/>
  </property>
  <property fmtid="{D5CDD505-2E9C-101B-9397-08002B2CF9AE}" pid="15" name="bd8dc19ef4dc40d1a7f6aec304846d67">
    <vt:lpwstr/>
  </property>
  <property fmtid="{D5CDD505-2E9C-101B-9397-08002B2CF9AE}" pid="16" name="DIAPlanningDocumentType">
    <vt:lpwstr/>
  </property>
  <property fmtid="{D5CDD505-2E9C-101B-9397-08002B2CF9AE}" pid="17" name="C3Topic">
    <vt:lpwstr/>
  </property>
  <property fmtid="{D5CDD505-2E9C-101B-9397-08002B2CF9AE}" pid="18" name="DIAMediaDocumentType">
    <vt:lpwstr/>
  </property>
  <property fmtid="{D5CDD505-2E9C-101B-9397-08002B2CF9AE}" pid="19" name="h40247c07673415db311b47f1328bb94">
    <vt:lpwstr/>
  </property>
  <property fmtid="{D5CDD505-2E9C-101B-9397-08002B2CF9AE}" pid="20" name="DIAReportDocumentType">
    <vt:lpwstr/>
  </property>
  <property fmtid="{D5CDD505-2E9C-101B-9397-08002B2CF9AE}" pid="21" name="DIAMeetingDocumentType">
    <vt:lpwstr/>
  </property>
  <property fmtid="{D5CDD505-2E9C-101B-9397-08002B2CF9AE}" pid="22" name="lf784f774b0643cab0b8dbeae7925389">
    <vt:lpwstr/>
  </property>
  <property fmtid="{D5CDD505-2E9C-101B-9397-08002B2CF9AE}" pid="23" name="ca2a6ab625f84a04a7eead083f26857c">
    <vt:lpwstr/>
  </property>
  <property fmtid="{D5CDD505-2E9C-101B-9397-08002B2CF9AE}" pid="24" name="DIABriefingType">
    <vt:lpwstr/>
  </property>
  <property fmtid="{D5CDD505-2E9C-101B-9397-08002B2CF9AE}" pid="25" name="DIABriefingAudience">
    <vt:lpwstr/>
  </property>
  <property fmtid="{D5CDD505-2E9C-101B-9397-08002B2CF9AE}" pid="26" name="g2faedf897fc4d1b9bf2b39f256681db">
    <vt:lpwstr/>
  </property>
</Properties>
</file>