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spacing w:before="94"/>
        <w:ind w:left="0" w:right="1492" w:firstLine="0"/>
        <w:jc w:val="right"/>
        <w:rPr>
          <w:sz w:val="21"/>
        </w:rPr>
      </w:pPr>
      <w:r>
        <w:rPr>
          <w:b/>
          <w:color w:val="050505"/>
          <w:w w:val="105"/>
          <w:sz w:val="21"/>
        </w:rPr>
        <w:t>Witness</w:t>
      </w:r>
      <w:r>
        <w:rPr>
          <w:b/>
          <w:color w:val="050505"/>
          <w:spacing w:val="2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Name:</w:t>
      </w:r>
      <w:r>
        <w:rPr>
          <w:b/>
          <w:color w:val="050505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Dr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050505"/>
          <w:w w:val="105"/>
          <w:sz w:val="21"/>
        </w:rPr>
        <w:t>Tamasailau</w:t>
      </w:r>
      <w:r>
        <w:rPr>
          <w:color w:val="050505"/>
          <w:spacing w:val="25"/>
          <w:w w:val="105"/>
          <w:sz w:val="21"/>
        </w:rPr>
        <w:t> </w:t>
      </w:r>
      <w:r>
        <w:rPr>
          <w:color w:val="212121"/>
          <w:w w:val="105"/>
          <w:sz w:val="21"/>
        </w:rPr>
        <w:t>Sualii-Sauni</w:t>
      </w:r>
    </w:p>
    <w:p>
      <w:pPr>
        <w:spacing w:before="18"/>
        <w:ind w:left="0" w:right="1496" w:firstLine="0"/>
        <w:jc w:val="right"/>
        <w:rPr>
          <w:sz w:val="21"/>
        </w:rPr>
      </w:pPr>
      <w:r>
        <w:rPr>
          <w:b/>
          <w:color w:val="050505"/>
          <w:w w:val="105"/>
          <w:sz w:val="21"/>
        </w:rPr>
        <w:t>Statement</w:t>
      </w:r>
      <w:r>
        <w:rPr>
          <w:b/>
          <w:color w:val="050505"/>
          <w:spacing w:val="24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No.:</w:t>
      </w:r>
      <w:r>
        <w:rPr>
          <w:b/>
          <w:color w:val="050505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WITN0686001</w:t>
      </w:r>
    </w:p>
    <w:p>
      <w:pPr>
        <w:spacing w:line="249" w:lineRule="auto" w:before="19"/>
        <w:ind w:left="6538" w:right="1414" w:firstLine="587"/>
        <w:jc w:val="left"/>
        <w:rPr>
          <w:sz w:val="21"/>
        </w:rPr>
      </w:pPr>
      <w:r>
        <w:rPr>
          <w:b/>
          <w:color w:val="050505"/>
          <w:w w:val="105"/>
          <w:sz w:val="21"/>
        </w:rPr>
        <w:t>Exhibits:</w:t>
      </w:r>
      <w:r>
        <w:rPr>
          <w:b/>
          <w:color w:val="050505"/>
          <w:spacing w:val="7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N/A</w:t>
      </w:r>
      <w:r>
        <w:rPr>
          <w:b/>
          <w:color w:val="212121"/>
          <w:spacing w:val="1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Dated:</w:t>
      </w:r>
      <w:r>
        <w:rPr>
          <w:b/>
          <w:color w:val="050505"/>
          <w:spacing w:val="10"/>
          <w:w w:val="105"/>
          <w:sz w:val="21"/>
        </w:rPr>
        <w:t> </w:t>
      </w:r>
      <w:r>
        <w:rPr>
          <w:color w:val="050505"/>
          <w:w w:val="105"/>
          <w:sz w:val="21"/>
        </w:rPr>
        <w:t>15</w:t>
      </w:r>
      <w:r>
        <w:rPr>
          <w:color w:val="050505"/>
          <w:spacing w:val="20"/>
          <w:w w:val="105"/>
          <w:sz w:val="21"/>
        </w:rPr>
        <w:t> </w:t>
      </w:r>
      <w:r>
        <w:rPr>
          <w:color w:val="212121"/>
          <w:w w:val="105"/>
          <w:sz w:val="21"/>
        </w:rPr>
        <w:t>July 2021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ind w:left="1334"/>
      </w:pPr>
      <w:r>
        <w:rPr>
          <w:color w:val="050505"/>
          <w:w w:val="105"/>
        </w:rPr>
        <w:t>ROYAL</w:t>
      </w:r>
      <w:r>
        <w:rPr>
          <w:color w:val="050505"/>
          <w:spacing w:val="-19"/>
          <w:w w:val="105"/>
        </w:rPr>
        <w:t> </w:t>
      </w:r>
      <w:r>
        <w:rPr>
          <w:color w:val="050505"/>
          <w:w w:val="105"/>
        </w:rPr>
        <w:t>COMMISSION</w:t>
      </w:r>
      <w:r>
        <w:rPr>
          <w:color w:val="050505"/>
          <w:spacing w:val="34"/>
          <w:w w:val="105"/>
        </w:rPr>
        <w:t> </w:t>
      </w:r>
      <w:r>
        <w:rPr>
          <w:color w:val="050505"/>
          <w:w w:val="105"/>
        </w:rPr>
        <w:t>OF</w:t>
      </w:r>
      <w:r>
        <w:rPr>
          <w:color w:val="050505"/>
          <w:spacing w:val="12"/>
          <w:w w:val="105"/>
        </w:rPr>
        <w:t> </w:t>
      </w:r>
      <w:r>
        <w:rPr>
          <w:color w:val="050505"/>
          <w:w w:val="105"/>
        </w:rPr>
        <w:t>INQUIRY</w:t>
      </w:r>
      <w:r>
        <w:rPr>
          <w:color w:val="050505"/>
          <w:spacing w:val="11"/>
          <w:w w:val="105"/>
        </w:rPr>
        <w:t> </w:t>
      </w:r>
      <w:r>
        <w:rPr>
          <w:color w:val="050505"/>
          <w:w w:val="105"/>
        </w:rPr>
        <w:t>INTO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ABUSE</w:t>
      </w:r>
      <w:r>
        <w:rPr>
          <w:color w:val="050505"/>
          <w:spacing w:val="1"/>
          <w:w w:val="105"/>
        </w:rPr>
        <w:t> </w:t>
      </w:r>
      <w:r>
        <w:rPr>
          <w:color w:val="050505"/>
          <w:w w:val="105"/>
        </w:rPr>
        <w:t>IN</w:t>
      </w:r>
      <w:r>
        <w:rPr>
          <w:color w:val="050505"/>
          <w:spacing w:val="6"/>
          <w:w w:val="105"/>
        </w:rPr>
        <w:t> </w:t>
      </w:r>
      <w:r>
        <w:rPr>
          <w:color w:val="050505"/>
          <w:w w:val="105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  <w:r>
        <w:rPr/>
        <w:pict>
          <v:shape style="position:absolute;margin-left:200.698151pt;margin-top:7.527915pt;width:212.05pt;height:.1pt;mso-position-horizontal-relative:page;mso-position-vertical-relative:paragraph;z-index:-15728640;mso-wrap-distance-left:0;mso-wrap-distance-right:0" id="docshape2" coordorigin="4014,151" coordsize="4241,0" path="m4014,151l8255,151e" filled="false" stroked="true" strokeweight=".4814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</w:rPr>
      </w:pPr>
    </w:p>
    <w:p>
      <w:pPr>
        <w:spacing w:before="0"/>
        <w:ind w:left="1252" w:right="0" w:firstLine="0"/>
        <w:jc w:val="left"/>
        <w:rPr>
          <w:b/>
          <w:sz w:val="21"/>
        </w:rPr>
      </w:pPr>
      <w:r>
        <w:rPr>
          <w:b/>
          <w:color w:val="050505"/>
          <w:w w:val="105"/>
          <w:sz w:val="21"/>
        </w:rPr>
        <w:t>WITNESS</w:t>
      </w:r>
      <w:r>
        <w:rPr>
          <w:b/>
          <w:color w:val="050505"/>
          <w:spacing w:val="-4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STATEMENT</w:t>
      </w:r>
      <w:r>
        <w:rPr>
          <w:b/>
          <w:color w:val="050505"/>
          <w:spacing w:val="1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OF DR</w:t>
      </w:r>
      <w:r>
        <w:rPr>
          <w:b/>
          <w:color w:val="050505"/>
          <w:spacing w:val="5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TAMASAILAU</w:t>
      </w:r>
      <w:r>
        <w:rPr>
          <w:b/>
          <w:color w:val="050505"/>
          <w:spacing w:val="19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SUAALII-SAUNI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200.698151pt;margin-top:11.326474pt;width:212.05pt;height:.1pt;mso-position-horizontal-relative:page;mso-position-vertical-relative:paragraph;z-index:-15728128;mso-wrap-distance-left:0;mso-wrap-distance-right:0" id="docshape3" coordorigin="4014,227" coordsize="4241,0" path="m4014,227l8255,227e" filled="false" stroked="true" strokeweight=".96291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92"/>
      </w:pPr>
      <w:r>
        <w:rPr>
          <w:color w:val="212121"/>
          <w:w w:val="105"/>
        </w:rPr>
        <w:t>I,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Dr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Tamasailau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Suaalii-Sauni,</w:t>
      </w:r>
      <w:r>
        <w:rPr>
          <w:color w:val="212121"/>
          <w:spacing w:val="-19"/>
          <w:w w:val="105"/>
        </w:rPr>
        <w:t> </w:t>
      </w:r>
      <w:r>
        <w:rPr>
          <w:color w:val="212121"/>
          <w:w w:val="105"/>
        </w:rPr>
        <w:t>states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follows:</w:t>
      </w:r>
      <w:r>
        <w:rPr>
          <w:color w:val="212121"/>
          <w:spacing w:val="4"/>
          <w:w w:val="105"/>
        </w:rPr>
        <w:t> </w:t>
      </w:r>
      <w:r>
        <w:rPr>
          <w:color w:val="050505"/>
          <w:w w:val="105"/>
        </w:rPr>
        <w:t>-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1"/>
      </w:pPr>
      <w:r>
        <w:rPr>
          <w:color w:val="050505"/>
          <w:w w:val="105"/>
        </w:rPr>
        <w:t>Introduction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384" w:lineRule="auto" w:before="0" w:after="0"/>
        <w:ind w:left="857" w:right="2074" w:hanging="340"/>
        <w:jc w:val="left"/>
        <w:rPr>
          <w:color w:val="212121"/>
          <w:sz w:val="20"/>
        </w:rPr>
      </w:pPr>
      <w:r>
        <w:rPr>
          <w:color w:val="212121"/>
          <w:w w:val="105"/>
          <w:sz w:val="21"/>
        </w:rPr>
        <w:t>I</w:t>
      </w:r>
      <w:r>
        <w:rPr>
          <w:color w:val="212121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am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Samoan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Tongan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ethnicities</w:t>
      </w:r>
      <w:r>
        <w:rPr>
          <w:color w:val="5B5B5B"/>
          <w:w w:val="105"/>
          <w:sz w:val="21"/>
        </w:rPr>
        <w:t>,</w:t>
      </w:r>
      <w:r>
        <w:rPr>
          <w:color w:val="5B5B5B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from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villages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Saoluafata,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Salani,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Saleaumua</w:t>
      </w:r>
      <w:r>
        <w:rPr>
          <w:color w:val="212121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Iva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212121"/>
          <w:w w:val="105"/>
          <w:sz w:val="21"/>
        </w:rPr>
        <w:t>in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Samoa</w:t>
      </w:r>
      <w:r>
        <w:rPr>
          <w:color w:val="5B5B5B"/>
          <w:w w:val="105"/>
          <w:sz w:val="21"/>
        </w:rPr>
        <w:t>,</w:t>
      </w:r>
      <w:r>
        <w:rPr>
          <w:color w:val="5B5B5B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Niuatoputapu</w:t>
      </w:r>
      <w:r>
        <w:rPr>
          <w:color w:val="212121"/>
          <w:spacing w:val="15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Tonga.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379" w:lineRule="auto" w:before="0" w:after="0"/>
        <w:ind w:left="853" w:right="1532" w:hanging="319"/>
        <w:jc w:val="left"/>
        <w:rPr>
          <w:rFonts w:ascii="Times New Roman"/>
          <w:color w:val="212121"/>
          <w:sz w:val="21"/>
        </w:rPr>
      </w:pPr>
      <w:r>
        <w:rPr>
          <w:color w:val="212121"/>
          <w:w w:val="105"/>
          <w:sz w:val="21"/>
        </w:rPr>
        <w:t>I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am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an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Associate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Professor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in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Criminology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Programme,</w:t>
      </w:r>
      <w:r>
        <w:rPr>
          <w:color w:val="212121"/>
          <w:spacing w:val="16"/>
          <w:w w:val="105"/>
          <w:sz w:val="21"/>
        </w:rPr>
        <w:t> </w:t>
      </w:r>
      <w:r>
        <w:rPr>
          <w:color w:val="212121"/>
          <w:w w:val="105"/>
          <w:sz w:val="21"/>
        </w:rPr>
        <w:t>School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16"/>
          <w:w w:val="105"/>
          <w:sz w:val="21"/>
        </w:rPr>
        <w:t> </w:t>
      </w:r>
      <w:r>
        <w:rPr>
          <w:color w:val="212121"/>
          <w:w w:val="105"/>
          <w:sz w:val="21"/>
        </w:rPr>
        <w:t>Social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Sciences,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University</w:t>
      </w:r>
      <w:r>
        <w:rPr>
          <w:color w:val="212121"/>
          <w:spacing w:val="16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Auckland.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My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research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212121"/>
          <w:w w:val="105"/>
          <w:sz w:val="21"/>
        </w:rPr>
        <w:t>teaching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work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focuses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on</w:t>
      </w:r>
      <w:r>
        <w:rPr>
          <w:color w:val="212121"/>
          <w:spacing w:val="-58"/>
          <w:w w:val="105"/>
          <w:sz w:val="21"/>
        </w:rPr>
        <w:t> </w:t>
      </w:r>
      <w:r>
        <w:rPr>
          <w:color w:val="212121"/>
          <w:w w:val="105"/>
          <w:sz w:val="21"/>
        </w:rPr>
        <w:t>Indigenous Pacific (particularly Samoan) jurisprudence, Indigenous Pacific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50505"/>
          <w:w w:val="105"/>
          <w:sz w:val="21"/>
        </w:rPr>
        <w:t>research</w:t>
      </w:r>
      <w:r>
        <w:rPr>
          <w:color w:val="050505"/>
          <w:spacing w:val="-11"/>
          <w:w w:val="105"/>
          <w:sz w:val="21"/>
        </w:rPr>
        <w:t> </w:t>
      </w:r>
      <w:r>
        <w:rPr>
          <w:color w:val="212121"/>
          <w:w w:val="105"/>
          <w:sz w:val="21"/>
        </w:rPr>
        <w:t>methodologies,</w:t>
      </w:r>
      <w:r>
        <w:rPr>
          <w:color w:val="212121"/>
          <w:spacing w:val="-16"/>
          <w:w w:val="105"/>
          <w:sz w:val="21"/>
        </w:rPr>
        <w:t> </w:t>
      </w:r>
      <w:r>
        <w:rPr>
          <w:color w:val="212121"/>
          <w:w w:val="105"/>
          <w:sz w:val="21"/>
        </w:rPr>
        <w:t>Indigenous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criminologies.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384" w:lineRule="auto" w:before="0" w:after="0"/>
        <w:ind w:left="853" w:right="1647" w:hanging="323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I am currently a commissioner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on the New Zealand Criminal Cases Review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Comm</w:t>
      </w:r>
      <w:r>
        <w:rPr>
          <w:color w:val="050505"/>
          <w:w w:val="105"/>
          <w:sz w:val="21"/>
        </w:rPr>
        <w:t>i</w:t>
      </w:r>
      <w:r>
        <w:rPr>
          <w:color w:val="212121"/>
          <w:w w:val="105"/>
          <w:sz w:val="21"/>
        </w:rPr>
        <w:t>ss</w:t>
      </w:r>
      <w:r>
        <w:rPr>
          <w:color w:val="050505"/>
          <w:w w:val="105"/>
          <w:sz w:val="21"/>
        </w:rPr>
        <w:t>i</w:t>
      </w:r>
      <w:r>
        <w:rPr>
          <w:color w:val="212121"/>
          <w:w w:val="105"/>
          <w:sz w:val="21"/>
        </w:rPr>
        <w:t>on</w:t>
      </w:r>
      <w:r>
        <w:rPr>
          <w:color w:val="5B5B5B"/>
          <w:w w:val="105"/>
          <w:sz w:val="21"/>
        </w:rPr>
        <w:t>,</w:t>
      </w:r>
      <w:r>
        <w:rPr>
          <w:color w:val="5B5B5B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as</w:t>
      </w:r>
      <w:r>
        <w:rPr>
          <w:color w:val="212121"/>
          <w:spacing w:val="19"/>
          <w:w w:val="105"/>
          <w:sz w:val="21"/>
        </w:rPr>
        <w:t> </w:t>
      </w:r>
      <w:r>
        <w:rPr>
          <w:color w:val="212121"/>
          <w:w w:val="105"/>
          <w:sz w:val="21"/>
        </w:rPr>
        <w:t>well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member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Royal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Commission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21"/>
          <w:w w:val="105"/>
          <w:sz w:val="21"/>
        </w:rPr>
        <w:t> </w:t>
      </w:r>
      <w:r>
        <w:rPr>
          <w:color w:val="424242"/>
          <w:w w:val="105"/>
          <w:sz w:val="21"/>
        </w:rPr>
        <w:t>Inquiry</w:t>
      </w:r>
      <w:r>
        <w:rPr>
          <w:color w:val="424242"/>
          <w:spacing w:val="3"/>
          <w:w w:val="105"/>
          <w:sz w:val="21"/>
        </w:rPr>
        <w:t> </w:t>
      </w:r>
      <w:r>
        <w:rPr>
          <w:color w:val="050505"/>
          <w:w w:val="105"/>
          <w:sz w:val="21"/>
        </w:rPr>
        <w:t>into</w:t>
      </w:r>
      <w:r>
        <w:rPr>
          <w:color w:val="050505"/>
          <w:spacing w:val="-58"/>
          <w:w w:val="105"/>
          <w:sz w:val="21"/>
        </w:rPr>
        <w:t> </w:t>
      </w:r>
      <w:r>
        <w:rPr>
          <w:color w:val="212121"/>
          <w:w w:val="105"/>
          <w:sz w:val="21"/>
        </w:rPr>
        <w:t>Abuse </w:t>
      </w:r>
      <w:r>
        <w:rPr>
          <w:color w:val="050505"/>
          <w:w w:val="105"/>
          <w:sz w:val="21"/>
        </w:rPr>
        <w:t>in </w:t>
      </w:r>
      <w:r>
        <w:rPr>
          <w:color w:val="212121"/>
          <w:w w:val="105"/>
          <w:sz w:val="21"/>
        </w:rPr>
        <w:t>Care's Research and Ethics Approval Panel. I currently </w:t>
      </w:r>
      <w:r>
        <w:rPr>
          <w:color w:val="050505"/>
          <w:w w:val="105"/>
          <w:sz w:val="21"/>
        </w:rPr>
        <w:t>lead </w:t>
      </w:r>
      <w:r>
        <w:rPr>
          <w:color w:val="212121"/>
          <w:w w:val="105"/>
          <w:sz w:val="21"/>
        </w:rPr>
        <w:t>a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Ministry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Social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212121"/>
          <w:w w:val="105"/>
          <w:sz w:val="21"/>
        </w:rPr>
        <w:t>Development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funded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212121"/>
          <w:w w:val="105"/>
          <w:sz w:val="21"/>
        </w:rPr>
        <w:t>AOG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research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project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on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sexual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violence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workforce</w:t>
      </w:r>
      <w:r>
        <w:rPr>
          <w:color w:val="212121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co-lead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an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international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study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on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Maori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Samoan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experiences</w:t>
      </w:r>
      <w:r>
        <w:rPr>
          <w:color w:val="212121"/>
          <w:spacing w:val="16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17"/>
          <w:w w:val="105"/>
          <w:sz w:val="21"/>
        </w:rPr>
        <w:t> </w:t>
      </w:r>
      <w:r>
        <w:rPr>
          <w:color w:val="212121"/>
          <w:w w:val="105"/>
          <w:sz w:val="21"/>
        </w:rPr>
        <w:t>youth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justice</w:t>
      </w:r>
      <w:r>
        <w:rPr>
          <w:color w:val="5B5B5B"/>
          <w:w w:val="105"/>
          <w:sz w:val="21"/>
        </w:rPr>
        <w:t>,</w:t>
      </w:r>
      <w:r>
        <w:rPr>
          <w:color w:val="5B5B5B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funded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by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Royal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Society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New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Zealand</w:t>
      </w:r>
      <w:r>
        <w:rPr>
          <w:color w:val="212121"/>
          <w:spacing w:val="-5"/>
          <w:w w:val="110"/>
          <w:sz w:val="21"/>
        </w:rPr>
        <w:t> </w:t>
      </w:r>
      <w:r>
        <w:rPr>
          <w:color w:val="212121"/>
          <w:w w:val="110"/>
          <w:sz w:val="21"/>
        </w:rPr>
        <w:t>Marsden</w:t>
      </w:r>
      <w:r>
        <w:rPr>
          <w:color w:val="212121"/>
          <w:spacing w:val="-10"/>
          <w:w w:val="110"/>
          <w:sz w:val="21"/>
        </w:rPr>
        <w:t> </w:t>
      </w:r>
      <w:r>
        <w:rPr>
          <w:color w:val="212121"/>
          <w:w w:val="110"/>
          <w:sz w:val="21"/>
        </w:rPr>
        <w:t>Fund.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384" w:lineRule="auto" w:before="0" w:after="0"/>
        <w:ind w:left="853" w:right="1417" w:hanging="326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I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worked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for</w:t>
      </w:r>
      <w:r>
        <w:rPr>
          <w:color w:val="212121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over</w:t>
      </w:r>
      <w:r>
        <w:rPr>
          <w:color w:val="212121"/>
          <w:spacing w:val="-5"/>
          <w:w w:val="105"/>
          <w:sz w:val="21"/>
        </w:rPr>
        <w:t> </w:t>
      </w:r>
      <w:r>
        <w:rPr>
          <w:b/>
          <w:color w:val="050505"/>
          <w:w w:val="105"/>
          <w:sz w:val="21"/>
        </w:rPr>
        <w:t>1</w:t>
      </w:r>
      <w:r>
        <w:rPr>
          <w:color w:val="212121"/>
          <w:w w:val="105"/>
          <w:sz w:val="21"/>
        </w:rPr>
        <w:t>O</w:t>
      </w:r>
      <w:r>
        <w:rPr>
          <w:color w:val="212121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years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with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community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212121"/>
          <w:w w:val="105"/>
          <w:sz w:val="21"/>
        </w:rPr>
        <w:t>groups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050505"/>
          <w:w w:val="105"/>
          <w:sz w:val="21"/>
        </w:rPr>
        <w:t>in</w:t>
      </w:r>
      <w:r>
        <w:rPr>
          <w:color w:val="050505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New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Zealand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mental health and addictions sector and was on two Samoa-based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community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trust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boards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from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2010-2019,</w:t>
      </w:r>
      <w:r>
        <w:rPr>
          <w:color w:val="212121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one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these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212121"/>
          <w:w w:val="105"/>
          <w:sz w:val="21"/>
        </w:rPr>
        <w:t>governed</w:t>
      </w:r>
      <w:r>
        <w:rPr>
          <w:color w:val="212121"/>
          <w:spacing w:val="13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first</w:t>
      </w:r>
      <w:r>
        <w:rPr>
          <w:color w:val="212121"/>
          <w:spacing w:val="-7"/>
          <w:w w:val="105"/>
          <w:sz w:val="21"/>
        </w:rPr>
        <w:t> </w:t>
      </w:r>
      <w:r>
        <w:rPr>
          <w:color w:val="212121"/>
          <w:w w:val="105"/>
          <w:sz w:val="21"/>
        </w:rPr>
        <w:t>community­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based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Samoa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mental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health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service,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Goshen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Mental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Health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Services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Trust.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0" w:right="1373" w:firstLine="0"/>
        <w:jc w:val="right"/>
        <w:rPr>
          <w:rFonts w:ascii="Times New Roman"/>
          <w:i/>
          <w:sz w:val="17"/>
        </w:rPr>
      </w:pPr>
      <w:r>
        <w:rPr>
          <w:rFonts w:ascii="Times New Roman"/>
          <w:i/>
          <w:color w:val="212121"/>
          <w:w w:val="105"/>
          <w:sz w:val="17"/>
        </w:rPr>
        <w:t>Page</w:t>
      </w:r>
      <w:r>
        <w:rPr>
          <w:rFonts w:ascii="Times New Roman"/>
          <w:i/>
          <w:color w:val="212121"/>
          <w:spacing w:val="-8"/>
          <w:w w:val="105"/>
          <w:sz w:val="17"/>
        </w:rPr>
        <w:t> </w:t>
      </w:r>
      <w:r>
        <w:rPr>
          <w:rFonts w:ascii="Times New Roman"/>
          <w:i/>
          <w:color w:val="424242"/>
          <w:w w:val="105"/>
          <w:sz w:val="17"/>
        </w:rPr>
        <w:t>1</w:t>
      </w:r>
      <w:r>
        <w:rPr>
          <w:rFonts w:ascii="Times New Roman"/>
          <w:i/>
          <w:color w:val="424242"/>
          <w:spacing w:val="7"/>
          <w:w w:val="105"/>
          <w:sz w:val="17"/>
        </w:rPr>
        <w:t> </w:t>
      </w:r>
      <w:r>
        <w:rPr>
          <w:rFonts w:ascii="Times New Roman"/>
          <w:i/>
          <w:color w:val="424242"/>
          <w:w w:val="105"/>
          <w:sz w:val="17"/>
        </w:rPr>
        <w:t>of</w:t>
      </w:r>
      <w:r>
        <w:rPr>
          <w:rFonts w:ascii="Times New Roman"/>
          <w:i/>
          <w:color w:val="424242"/>
          <w:spacing w:val="8"/>
          <w:w w:val="105"/>
          <w:sz w:val="17"/>
        </w:rPr>
        <w:t> </w:t>
      </w:r>
      <w:r>
        <w:rPr>
          <w:rFonts w:ascii="Times New Roman"/>
          <w:i/>
          <w:color w:val="424242"/>
          <w:w w:val="105"/>
          <w:sz w:val="17"/>
        </w:rPr>
        <w:t>5</w:t>
      </w:r>
    </w:p>
    <w:p>
      <w:pPr>
        <w:spacing w:after="0"/>
        <w:jc w:val="right"/>
        <w:rPr>
          <w:rFonts w:ascii="Times New Roman"/>
          <w:sz w:val="17"/>
        </w:rPr>
        <w:sectPr>
          <w:headerReference w:type="default" r:id="rId5"/>
          <w:type w:val="continuous"/>
          <w:pgSz w:w="12240" w:h="15840"/>
          <w:pgMar w:header="0" w:footer="0" w:top="140" w:bottom="280" w:left="1720" w:right="520"/>
          <w:pgNumType w:start="1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6"/>
        <w:rPr>
          <w:rFonts w:ascii="Times New Roman"/>
          <w:i/>
          <w:sz w:val="24"/>
        </w:rPr>
      </w:pPr>
    </w:p>
    <w:p>
      <w:pPr>
        <w:pStyle w:val="BodyText"/>
        <w:spacing w:line="386" w:lineRule="exact" w:before="42"/>
        <w:ind w:left="859" w:right="1425" w:hanging="334"/>
      </w:pPr>
      <w:r>
        <w:rPr>
          <w:rFonts w:ascii="Times New Roman"/>
          <w:color w:val="212121"/>
          <w:w w:val="105"/>
          <w:sz w:val="28"/>
        </w:rPr>
        <w:t>s.</w:t>
      </w:r>
      <w:r>
        <w:rPr>
          <w:rFonts w:ascii="Times New Roman"/>
          <w:color w:val="212121"/>
          <w:spacing w:val="9"/>
          <w:w w:val="105"/>
          <w:sz w:val="28"/>
        </w:rPr>
        <w:t> </w:t>
      </w:r>
      <w:r>
        <w:rPr>
          <w:color w:val="0A0A0A"/>
          <w:w w:val="105"/>
        </w:rPr>
        <w:t>From</w:t>
      </w:r>
      <w:r>
        <w:rPr>
          <w:color w:val="0A0A0A"/>
          <w:spacing w:val="-1"/>
          <w:w w:val="105"/>
        </w:rPr>
        <w:t> </w:t>
      </w:r>
      <w:r>
        <w:rPr>
          <w:color w:val="212121"/>
          <w:w w:val="105"/>
        </w:rPr>
        <w:t>2018-2020</w:t>
      </w:r>
      <w:r>
        <w:rPr>
          <w:color w:val="525252"/>
          <w:w w:val="105"/>
        </w:rPr>
        <w:t>,</w:t>
      </w:r>
      <w:r>
        <w:rPr>
          <w:color w:val="525252"/>
          <w:spacing w:val="4"/>
          <w:w w:val="105"/>
        </w:rPr>
        <w:t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 </w:t>
      </w:r>
      <w:r>
        <w:rPr>
          <w:color w:val="212121"/>
          <w:w w:val="105"/>
        </w:rPr>
        <w:t>also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worked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6"/>
          <w:w w:val="105"/>
        </w:rPr>
        <w:t> </w:t>
      </w:r>
      <w:r>
        <w:rPr>
          <w:color w:val="0A0A0A"/>
          <w:w w:val="105"/>
        </w:rPr>
        <w:t>Pacific film</w:t>
      </w:r>
      <w:r>
        <w:rPr>
          <w:color w:val="0A0A0A"/>
          <w:spacing w:val="9"/>
          <w:w w:val="105"/>
        </w:rPr>
        <w:t> </w:t>
      </w:r>
      <w:r>
        <w:rPr>
          <w:color w:val="212121"/>
          <w:w w:val="105"/>
        </w:rPr>
        <w:t>documentary</w:t>
      </w:r>
      <w:r>
        <w:rPr>
          <w:color w:val="212121"/>
          <w:spacing w:val="15"/>
          <w:w w:val="105"/>
        </w:rPr>
        <w:t> </w:t>
      </w:r>
      <w:r>
        <w:rPr>
          <w:i/>
          <w:color w:val="212121"/>
          <w:w w:val="105"/>
        </w:rPr>
        <w:t>Loimata:</w:t>
      </w:r>
      <w:r>
        <w:rPr>
          <w:i/>
          <w:color w:val="212121"/>
          <w:spacing w:val="-2"/>
          <w:w w:val="105"/>
        </w:rPr>
        <w:t> </w:t>
      </w:r>
      <w:r>
        <w:rPr>
          <w:i/>
          <w:color w:val="212121"/>
          <w:w w:val="105"/>
        </w:rPr>
        <w:t>The</w:t>
      </w:r>
      <w:r>
        <w:rPr>
          <w:i/>
          <w:color w:val="212121"/>
          <w:spacing w:val="1"/>
          <w:w w:val="105"/>
        </w:rPr>
        <w:t> </w:t>
      </w:r>
      <w:r>
        <w:rPr>
          <w:i/>
          <w:color w:val="212121"/>
          <w:w w:val="105"/>
        </w:rPr>
        <w:t>Sweetest</w:t>
      </w:r>
      <w:r>
        <w:rPr>
          <w:i/>
          <w:color w:val="212121"/>
          <w:spacing w:val="3"/>
          <w:w w:val="105"/>
        </w:rPr>
        <w:t> </w:t>
      </w:r>
      <w:r>
        <w:rPr>
          <w:i/>
          <w:color w:val="212121"/>
          <w:w w:val="105"/>
        </w:rPr>
        <w:t>Tears</w:t>
      </w:r>
      <w:r>
        <w:rPr>
          <w:i/>
          <w:color w:val="212121"/>
          <w:spacing w:val="3"/>
          <w:w w:val="105"/>
        </w:rPr>
        <w:t> </w:t>
      </w:r>
      <w:r>
        <w:rPr>
          <w:color w:val="212121"/>
          <w:w w:val="105"/>
        </w:rPr>
        <w:t>(directed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Anna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Marbrook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6"/>
          <w:w w:val="105"/>
        </w:rPr>
        <w:t> </w:t>
      </w:r>
      <w:r>
        <w:rPr>
          <w:color w:val="0A0A0A"/>
          <w:w w:val="105"/>
        </w:rPr>
        <w:t>Jim</w:t>
      </w:r>
      <w:r>
        <w:rPr>
          <w:color w:val="0A0A0A"/>
          <w:spacing w:val="2"/>
          <w:w w:val="105"/>
        </w:rPr>
        <w:t> </w:t>
      </w:r>
      <w:r>
        <w:rPr>
          <w:color w:val="212121"/>
          <w:w w:val="105"/>
        </w:rPr>
        <w:t>Marbrook,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funded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NZ</w:t>
      </w:r>
      <w:r>
        <w:rPr>
          <w:color w:val="212121"/>
          <w:spacing w:val="-58"/>
          <w:w w:val="105"/>
        </w:rPr>
        <w:t> </w:t>
      </w:r>
      <w:r>
        <w:rPr>
          <w:color w:val="212121"/>
          <w:w w:val="105"/>
        </w:rPr>
        <w:t>on Air and NZ Film Commission)</w:t>
      </w:r>
      <w:r>
        <w:rPr>
          <w:color w:val="525252"/>
          <w:w w:val="105"/>
        </w:rPr>
        <w:t>, </w:t>
      </w:r>
      <w:r>
        <w:rPr>
          <w:color w:val="212121"/>
          <w:w w:val="105"/>
        </w:rPr>
        <w:t>as a co-executive producer. </w:t>
      </w:r>
      <w:r>
        <w:rPr>
          <w:color w:val="0A0A0A"/>
          <w:w w:val="105"/>
        </w:rPr>
        <w:t>The </w:t>
      </w:r>
      <w:r>
        <w:rPr>
          <w:color w:val="212121"/>
          <w:w w:val="105"/>
        </w:rPr>
        <w:t>film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10"/>
        </w:rPr>
        <w:t>explores</w:t>
      </w:r>
      <w:r>
        <w:rPr>
          <w:color w:val="212121"/>
          <w:spacing w:val="-9"/>
          <w:w w:val="110"/>
        </w:rPr>
        <w:t> </w:t>
      </w:r>
      <w:r>
        <w:rPr>
          <w:color w:val="212121"/>
          <w:w w:val="110"/>
        </w:rPr>
        <w:t>themes</w:t>
      </w:r>
      <w:r>
        <w:rPr>
          <w:color w:val="212121"/>
          <w:spacing w:val="-11"/>
          <w:w w:val="110"/>
        </w:rPr>
        <w:t> </w:t>
      </w:r>
      <w:r>
        <w:rPr>
          <w:color w:val="212121"/>
          <w:w w:val="110"/>
        </w:rPr>
        <w:t>of</w:t>
      </w:r>
      <w:r>
        <w:rPr>
          <w:color w:val="212121"/>
          <w:spacing w:val="8"/>
          <w:w w:val="110"/>
        </w:rPr>
        <w:t> </w:t>
      </w:r>
      <w:r>
        <w:rPr>
          <w:color w:val="212121"/>
          <w:w w:val="110"/>
        </w:rPr>
        <w:t>sexual</w:t>
      </w:r>
      <w:r>
        <w:rPr>
          <w:color w:val="212121"/>
          <w:spacing w:val="-13"/>
          <w:w w:val="110"/>
        </w:rPr>
        <w:t> </w:t>
      </w:r>
      <w:r>
        <w:rPr>
          <w:color w:val="212121"/>
          <w:w w:val="110"/>
        </w:rPr>
        <w:t>abuse.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924" w:val="left" w:leader="none"/>
          <w:tab w:pos="925" w:val="left" w:leader="none"/>
        </w:tabs>
        <w:spacing w:line="384" w:lineRule="auto" w:before="0" w:after="0"/>
        <w:ind w:left="853" w:right="1613" w:hanging="322"/>
        <w:jc w:val="left"/>
        <w:rPr>
          <w:color w:val="212121"/>
          <w:sz w:val="21"/>
        </w:rPr>
      </w:pPr>
      <w:r>
        <w:rPr/>
        <w:tab/>
      </w:r>
      <w:r>
        <w:rPr>
          <w:color w:val="212121"/>
          <w:w w:val="105"/>
          <w:sz w:val="21"/>
        </w:rPr>
        <w:t>I am currently co-lead of the qualitative component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of the Ministry of </w:t>
      </w:r>
      <w:r>
        <w:rPr>
          <w:color w:val="0A0A0A"/>
          <w:w w:val="105"/>
          <w:sz w:val="21"/>
        </w:rPr>
        <w:t>Health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funded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0A0A0A"/>
          <w:w w:val="105"/>
          <w:sz w:val="21"/>
        </w:rPr>
        <w:t>research</w:t>
      </w:r>
      <w:r>
        <w:rPr>
          <w:color w:val="0A0A0A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project</w:t>
      </w:r>
      <w:r>
        <w:rPr>
          <w:color w:val="212121"/>
          <w:spacing w:val="-5"/>
          <w:w w:val="105"/>
          <w:sz w:val="21"/>
        </w:rPr>
        <w:t> </w:t>
      </w:r>
      <w:r>
        <w:rPr>
          <w:color w:val="333333"/>
          <w:w w:val="105"/>
          <w:sz w:val="21"/>
        </w:rPr>
        <w:t>titled</w:t>
      </w:r>
      <w:r>
        <w:rPr>
          <w:color w:val="333333"/>
          <w:spacing w:val="-7"/>
          <w:w w:val="105"/>
          <w:sz w:val="21"/>
        </w:rPr>
        <w:t> </w:t>
      </w:r>
      <w:r>
        <w:rPr>
          <w:color w:val="0A0A0A"/>
          <w:w w:val="105"/>
          <w:sz w:val="21"/>
        </w:rPr>
        <w:t>Pacific</w:t>
      </w:r>
      <w:r>
        <w:rPr>
          <w:color w:val="0A0A0A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COVID-19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0A0A0A"/>
          <w:w w:val="105"/>
          <w:sz w:val="21"/>
        </w:rPr>
        <w:t>intelligence</w:t>
      </w:r>
      <w:r>
        <w:rPr>
          <w:color w:val="0A0A0A"/>
          <w:spacing w:val="9"/>
          <w:w w:val="105"/>
          <w:sz w:val="21"/>
        </w:rPr>
        <w:t> </w:t>
      </w:r>
      <w:r>
        <w:rPr>
          <w:color w:val="212121"/>
          <w:w w:val="105"/>
          <w:sz w:val="21"/>
        </w:rPr>
        <w:t>gathering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analysis,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which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will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212121"/>
          <w:w w:val="105"/>
          <w:sz w:val="21"/>
        </w:rPr>
        <w:t>work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0A0A0A"/>
          <w:w w:val="105"/>
          <w:sz w:val="21"/>
        </w:rPr>
        <w:t>closely</w:t>
      </w:r>
      <w:r>
        <w:rPr>
          <w:color w:val="0A0A0A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with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community</w:t>
      </w:r>
      <w:r>
        <w:rPr>
          <w:color w:val="212121"/>
          <w:spacing w:val="14"/>
          <w:w w:val="105"/>
          <w:sz w:val="21"/>
        </w:rPr>
        <w:t> </w:t>
      </w:r>
      <w:r>
        <w:rPr>
          <w:color w:val="212121"/>
          <w:w w:val="105"/>
          <w:sz w:val="21"/>
        </w:rPr>
        <w:t>groups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New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Zealand,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especially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333333"/>
          <w:w w:val="105"/>
          <w:sz w:val="21"/>
        </w:rPr>
        <w:t>those</w:t>
      </w:r>
      <w:r>
        <w:rPr>
          <w:color w:val="333333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who</w:t>
      </w:r>
      <w:r>
        <w:rPr>
          <w:color w:val="212121"/>
          <w:spacing w:val="-16"/>
          <w:w w:val="105"/>
          <w:sz w:val="21"/>
        </w:rPr>
        <w:t> </w:t>
      </w:r>
      <w:r>
        <w:rPr>
          <w:color w:val="212121"/>
          <w:w w:val="105"/>
          <w:sz w:val="21"/>
        </w:rPr>
        <w:t>are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service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providers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for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0A0A0A"/>
          <w:w w:val="105"/>
          <w:sz w:val="21"/>
        </w:rPr>
        <w:t>Pacific</w:t>
      </w:r>
      <w:r>
        <w:rPr>
          <w:color w:val="0A0A0A"/>
          <w:spacing w:val="-2"/>
          <w:w w:val="105"/>
          <w:sz w:val="21"/>
        </w:rPr>
        <w:t> </w:t>
      </w:r>
      <w:r>
        <w:rPr>
          <w:color w:val="0A0A0A"/>
          <w:w w:val="105"/>
          <w:sz w:val="21"/>
        </w:rPr>
        <w:t>individuals</w:t>
      </w:r>
      <w:r>
        <w:rPr>
          <w:color w:val="0A0A0A"/>
          <w:spacing w:val="10"/>
          <w:w w:val="105"/>
          <w:sz w:val="21"/>
        </w:rPr>
        <w:t> </w:t>
      </w:r>
      <w:r>
        <w:rPr>
          <w:color w:val="212121"/>
          <w:w w:val="105"/>
          <w:sz w:val="21"/>
        </w:rPr>
        <w:t>or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families affected</w:t>
      </w:r>
      <w:r>
        <w:rPr>
          <w:color w:val="212121"/>
          <w:spacing w:val="-11"/>
          <w:w w:val="105"/>
          <w:sz w:val="21"/>
        </w:rPr>
        <w:t> </w:t>
      </w:r>
      <w:r>
        <w:rPr>
          <w:color w:val="212121"/>
          <w:w w:val="105"/>
          <w:sz w:val="21"/>
        </w:rPr>
        <w:t>by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COVI</w:t>
      </w:r>
      <w:r>
        <w:rPr>
          <w:color w:val="0A0A0A"/>
          <w:w w:val="105"/>
          <w:sz w:val="21"/>
        </w:rPr>
        <w:t>0-19</w:t>
      </w:r>
      <w:r>
        <w:rPr>
          <w:color w:val="0A0A0A"/>
          <w:spacing w:val="-9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New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212121"/>
          <w:w w:val="105"/>
          <w:sz w:val="21"/>
        </w:rPr>
        <w:t>Zealand</w:t>
      </w:r>
      <w:r>
        <w:rPr>
          <w:color w:val="525252"/>
          <w:w w:val="105"/>
          <w:sz w:val="21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379" w:lineRule="auto" w:before="1" w:after="0"/>
        <w:ind w:left="853" w:right="1431" w:hanging="334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Lastly, I am also a part of the executive </w:t>
      </w:r>
      <w:r>
        <w:rPr>
          <w:color w:val="0A0A0A"/>
          <w:w w:val="105"/>
          <w:sz w:val="21"/>
        </w:rPr>
        <w:t>leadership </w:t>
      </w:r>
      <w:r>
        <w:rPr>
          <w:color w:val="212121"/>
          <w:w w:val="105"/>
          <w:sz w:val="21"/>
        </w:rPr>
        <w:t>team of the newly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established</w:t>
      </w:r>
      <w:r>
        <w:rPr>
          <w:color w:val="212121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212121"/>
          <w:w w:val="105"/>
          <w:sz w:val="21"/>
        </w:rPr>
        <w:t>Aotearoa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Researchers'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Collective</w:t>
      </w:r>
      <w:r>
        <w:rPr>
          <w:color w:val="525252"/>
          <w:w w:val="105"/>
          <w:sz w:val="21"/>
        </w:rPr>
        <w:t>,</w:t>
      </w:r>
      <w:r>
        <w:rPr>
          <w:color w:val="525252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promoting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research</w:t>
      </w:r>
      <w:r>
        <w:rPr>
          <w:color w:val="0A0A0A"/>
          <w:spacing w:val="-5"/>
          <w:w w:val="105"/>
          <w:sz w:val="21"/>
        </w:rPr>
        <w:t> </w:t>
      </w:r>
      <w:r>
        <w:rPr>
          <w:color w:val="212121"/>
          <w:w w:val="105"/>
          <w:sz w:val="21"/>
        </w:rPr>
        <w:t>excellence</w:t>
      </w:r>
      <w:r>
        <w:rPr>
          <w:color w:val="525252"/>
          <w:w w:val="105"/>
          <w:sz w:val="21"/>
        </w:rPr>
        <w:t>,</w:t>
      </w:r>
      <w:r>
        <w:rPr>
          <w:color w:val="525252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0A0A0A"/>
          <w:w w:val="105"/>
          <w:sz w:val="21"/>
        </w:rPr>
        <w:t>researcher</w:t>
      </w:r>
      <w:r>
        <w:rPr>
          <w:color w:val="0A0A0A"/>
          <w:spacing w:val="21"/>
          <w:w w:val="105"/>
          <w:sz w:val="21"/>
        </w:rPr>
        <w:t> </w:t>
      </w:r>
      <w:r>
        <w:rPr>
          <w:color w:val="212121"/>
          <w:w w:val="105"/>
          <w:sz w:val="21"/>
        </w:rPr>
        <w:t>capacity</w:t>
      </w:r>
      <w:r>
        <w:rPr>
          <w:color w:val="212121"/>
          <w:spacing w:val="3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333333"/>
          <w:w w:val="105"/>
          <w:sz w:val="21"/>
        </w:rPr>
        <w:t>capability</w:t>
      </w:r>
      <w:r>
        <w:rPr>
          <w:color w:val="333333"/>
          <w:spacing w:val="22"/>
          <w:w w:val="105"/>
          <w:sz w:val="21"/>
        </w:rPr>
        <w:t> </w:t>
      </w:r>
      <w:r>
        <w:rPr>
          <w:color w:val="212121"/>
          <w:w w:val="105"/>
          <w:sz w:val="21"/>
        </w:rPr>
        <w:t>building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-58"/>
          <w:w w:val="105"/>
          <w:sz w:val="21"/>
        </w:rPr>
        <w:t> </w:t>
      </w:r>
      <w:r>
        <w:rPr>
          <w:color w:val="212121"/>
          <w:w w:val="110"/>
          <w:sz w:val="21"/>
        </w:rPr>
        <w:t>Aotearoa</w:t>
      </w:r>
      <w:r>
        <w:rPr>
          <w:color w:val="212121"/>
          <w:spacing w:val="-5"/>
          <w:w w:val="110"/>
          <w:sz w:val="21"/>
        </w:rPr>
        <w:t> </w:t>
      </w:r>
      <w:r>
        <w:rPr>
          <w:color w:val="212121"/>
          <w:w w:val="110"/>
          <w:sz w:val="21"/>
        </w:rPr>
        <w:t>New</w:t>
      </w:r>
      <w:r>
        <w:rPr>
          <w:color w:val="212121"/>
          <w:spacing w:val="-17"/>
          <w:w w:val="110"/>
          <w:sz w:val="21"/>
        </w:rPr>
        <w:t> </w:t>
      </w:r>
      <w:r>
        <w:rPr>
          <w:color w:val="212121"/>
          <w:w w:val="110"/>
          <w:sz w:val="21"/>
        </w:rPr>
        <w:t>Zealand.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ind w:left="196"/>
      </w:pPr>
      <w:r>
        <w:rPr>
          <w:color w:val="0A0A0A"/>
          <w:w w:val="105"/>
        </w:rPr>
        <w:t>Public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Hearing</w:t>
      </w:r>
      <w:r>
        <w:rPr>
          <w:color w:val="0A0A0A"/>
          <w:spacing w:val="11"/>
          <w:w w:val="105"/>
        </w:rPr>
        <w:t> </w:t>
      </w:r>
      <w:r>
        <w:rPr>
          <w:color w:val="0A0A0A"/>
          <w:w w:val="105"/>
        </w:rPr>
        <w:t>-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'Tulou</w:t>
      </w:r>
      <w:r>
        <w:rPr>
          <w:color w:val="0A0A0A"/>
          <w:spacing w:val="-4"/>
          <w:w w:val="105"/>
        </w:rPr>
        <w:t> </w:t>
      </w:r>
      <w:r>
        <w:rPr>
          <w:color w:val="0A0A0A"/>
          <w:w w:val="105"/>
        </w:rPr>
        <w:t>-</w:t>
      </w:r>
      <w:r>
        <w:rPr>
          <w:color w:val="0A0A0A"/>
          <w:spacing w:val="8"/>
          <w:w w:val="105"/>
        </w:rPr>
        <w:t> </w:t>
      </w:r>
      <w:r>
        <w:rPr>
          <w:color w:val="0A0A0A"/>
          <w:w w:val="105"/>
        </w:rPr>
        <w:t>Our</w:t>
      </w:r>
      <w:r>
        <w:rPr>
          <w:color w:val="0A0A0A"/>
          <w:spacing w:val="-5"/>
          <w:w w:val="105"/>
        </w:rPr>
        <w:t> </w:t>
      </w:r>
      <w:r>
        <w:rPr>
          <w:color w:val="0A0A0A"/>
          <w:w w:val="105"/>
        </w:rPr>
        <w:t>Pacific</w:t>
      </w:r>
      <w:r>
        <w:rPr>
          <w:color w:val="0A0A0A"/>
          <w:spacing w:val="11"/>
          <w:w w:val="105"/>
        </w:rPr>
        <w:t> </w:t>
      </w:r>
      <w:r>
        <w:rPr>
          <w:color w:val="0A0A0A"/>
          <w:w w:val="105"/>
        </w:rPr>
        <w:t>Voices'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384" w:lineRule="auto" w:before="0" w:after="0"/>
        <w:ind w:left="857" w:right="1357" w:hanging="340"/>
        <w:jc w:val="both"/>
        <w:rPr>
          <w:rFonts w:ascii="Times New Roman"/>
          <w:color w:val="212121"/>
          <w:sz w:val="20"/>
        </w:rPr>
      </w:pPr>
      <w:r>
        <w:rPr>
          <w:color w:val="333333"/>
          <w:w w:val="105"/>
          <w:sz w:val="21"/>
        </w:rPr>
        <w:t>I </w:t>
      </w:r>
      <w:r>
        <w:rPr>
          <w:color w:val="212121"/>
          <w:w w:val="105"/>
          <w:sz w:val="21"/>
        </w:rPr>
        <w:t>have been asked by the Royal Commission of </w:t>
      </w:r>
      <w:r>
        <w:rPr>
          <w:color w:val="333333"/>
          <w:w w:val="105"/>
          <w:sz w:val="21"/>
        </w:rPr>
        <w:t>Inquiry </w:t>
      </w:r>
      <w:r>
        <w:rPr>
          <w:color w:val="0A0A0A"/>
          <w:w w:val="105"/>
          <w:sz w:val="21"/>
        </w:rPr>
        <w:t>into </w:t>
      </w:r>
      <w:r>
        <w:rPr>
          <w:color w:val="212121"/>
          <w:w w:val="105"/>
          <w:sz w:val="21"/>
        </w:rPr>
        <w:t>Abuse </w:t>
      </w:r>
      <w:r>
        <w:rPr>
          <w:color w:val="0A0A0A"/>
          <w:w w:val="105"/>
          <w:sz w:val="21"/>
        </w:rPr>
        <w:t>in </w:t>
      </w:r>
      <w:r>
        <w:rPr>
          <w:color w:val="212121"/>
          <w:w w:val="105"/>
          <w:sz w:val="21"/>
        </w:rPr>
        <w:t>Care </w:t>
      </w:r>
      <w:r>
        <w:rPr>
          <w:color w:val="333333"/>
          <w:w w:val="105"/>
          <w:sz w:val="21"/>
        </w:rPr>
        <w:t>(the</w:t>
      </w:r>
      <w:r>
        <w:rPr>
          <w:color w:val="333333"/>
          <w:spacing w:val="1"/>
          <w:w w:val="105"/>
          <w:sz w:val="21"/>
        </w:rPr>
        <w:t> </w:t>
      </w:r>
      <w:r>
        <w:rPr>
          <w:color w:val="333333"/>
          <w:w w:val="110"/>
          <w:sz w:val="21"/>
        </w:rPr>
        <w:t>Inquiry)</w:t>
      </w:r>
      <w:r>
        <w:rPr>
          <w:color w:val="333333"/>
          <w:spacing w:val="1"/>
          <w:w w:val="110"/>
          <w:sz w:val="21"/>
        </w:rPr>
        <w:t> </w:t>
      </w:r>
      <w:r>
        <w:rPr>
          <w:color w:val="333333"/>
          <w:w w:val="110"/>
          <w:sz w:val="21"/>
        </w:rPr>
        <w:t>to</w:t>
      </w:r>
      <w:r>
        <w:rPr>
          <w:color w:val="333333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participate as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part of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the public hearing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on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10"/>
          <w:sz w:val="21"/>
        </w:rPr>
        <w:t>Pacific people</w:t>
      </w:r>
      <w:r>
        <w:rPr>
          <w:color w:val="525252"/>
          <w:w w:val="110"/>
          <w:sz w:val="21"/>
        </w:rPr>
        <w:t>'</w:t>
      </w:r>
      <w:r>
        <w:rPr>
          <w:color w:val="212121"/>
          <w:w w:val="110"/>
          <w:sz w:val="21"/>
        </w:rPr>
        <w:t>s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experience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of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abuse</w:t>
      </w:r>
      <w:r>
        <w:rPr>
          <w:color w:val="212121"/>
          <w:spacing w:val="-15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care</w:t>
      </w:r>
      <w:r>
        <w:rPr>
          <w:color w:val="525252"/>
          <w:w w:val="105"/>
          <w:sz w:val="21"/>
        </w:rPr>
        <w:t>,</w:t>
      </w:r>
      <w:r>
        <w:rPr>
          <w:color w:val="525252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'Tulou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212121"/>
          <w:w w:val="105"/>
          <w:sz w:val="21"/>
        </w:rPr>
        <w:t>-  Our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Pacific</w:t>
      </w:r>
      <w:r>
        <w:rPr>
          <w:color w:val="212121"/>
          <w:spacing w:val="12"/>
          <w:w w:val="105"/>
          <w:sz w:val="21"/>
        </w:rPr>
        <w:t> </w:t>
      </w:r>
      <w:r>
        <w:rPr>
          <w:color w:val="212121"/>
          <w:w w:val="105"/>
          <w:sz w:val="21"/>
        </w:rPr>
        <w:t>Voices'</w:t>
      </w:r>
      <w:r>
        <w:rPr>
          <w:color w:val="212121"/>
          <w:spacing w:val="10"/>
          <w:w w:val="105"/>
          <w:sz w:val="21"/>
        </w:rPr>
        <w:t> </w:t>
      </w:r>
      <w:r>
        <w:rPr>
          <w:color w:val="333333"/>
          <w:w w:val="105"/>
          <w:sz w:val="21"/>
        </w:rPr>
        <w:t>("the</w:t>
      </w:r>
      <w:r>
        <w:rPr>
          <w:color w:val="333333"/>
          <w:spacing w:val="-10"/>
          <w:w w:val="105"/>
          <w:sz w:val="21"/>
        </w:rPr>
        <w:t> </w:t>
      </w:r>
      <w:r>
        <w:rPr>
          <w:color w:val="0A0A0A"/>
          <w:w w:val="105"/>
          <w:sz w:val="21"/>
        </w:rPr>
        <w:t>Hearing</w:t>
      </w:r>
      <w:r>
        <w:rPr>
          <w:color w:val="525252"/>
          <w:w w:val="105"/>
          <w:sz w:val="21"/>
        </w:rPr>
        <w:t>"</w:t>
      </w:r>
      <w:r>
        <w:rPr>
          <w:color w:val="212121"/>
          <w:w w:val="105"/>
          <w:sz w:val="21"/>
        </w:rPr>
        <w:t>).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384" w:lineRule="auto" w:before="0" w:after="0"/>
        <w:ind w:left="860" w:right="1356" w:hanging="339"/>
        <w:jc w:val="both"/>
        <w:rPr>
          <w:rFonts w:ascii="Times New Roman"/>
          <w:color w:val="212121"/>
          <w:sz w:val="20"/>
        </w:rPr>
      </w:pPr>
      <w:r>
        <w:rPr>
          <w:color w:val="333333"/>
          <w:w w:val="105"/>
          <w:sz w:val="21"/>
        </w:rPr>
        <w:t>I </w:t>
      </w:r>
      <w:r>
        <w:rPr>
          <w:color w:val="212121"/>
          <w:w w:val="105"/>
          <w:sz w:val="21"/>
        </w:rPr>
        <w:t>have been asked specifically </w:t>
      </w:r>
      <w:r>
        <w:rPr>
          <w:color w:val="333333"/>
          <w:w w:val="105"/>
          <w:sz w:val="21"/>
        </w:rPr>
        <w:t>to </w:t>
      </w:r>
      <w:r>
        <w:rPr>
          <w:color w:val="212121"/>
          <w:w w:val="105"/>
          <w:sz w:val="21"/>
        </w:rPr>
        <w:t>provide my views </w:t>
      </w:r>
      <w:r>
        <w:rPr>
          <w:color w:val="333333"/>
          <w:w w:val="105"/>
          <w:sz w:val="21"/>
        </w:rPr>
        <w:t>as </w:t>
      </w:r>
      <w:r>
        <w:rPr>
          <w:color w:val="212121"/>
          <w:w w:val="105"/>
          <w:sz w:val="21"/>
        </w:rPr>
        <w:t>part of </w:t>
      </w:r>
      <w:r>
        <w:rPr>
          <w:color w:val="333333"/>
          <w:w w:val="105"/>
          <w:sz w:val="21"/>
        </w:rPr>
        <w:t>the </w:t>
      </w:r>
      <w:r>
        <w:rPr>
          <w:color w:val="0A0A0A"/>
          <w:w w:val="105"/>
          <w:sz w:val="21"/>
        </w:rPr>
        <w:t>Talanoa </w:t>
      </w:r>
      <w:r>
        <w:rPr>
          <w:color w:val="212121"/>
          <w:w w:val="105"/>
          <w:sz w:val="21"/>
        </w:rPr>
        <w:t>Panel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discussion on </w:t>
      </w:r>
      <w:r>
        <w:rPr>
          <w:color w:val="333333"/>
          <w:w w:val="105"/>
          <w:sz w:val="21"/>
        </w:rPr>
        <w:t>'Pathways </w:t>
      </w:r>
      <w:r>
        <w:rPr>
          <w:color w:val="0A0A0A"/>
          <w:w w:val="105"/>
          <w:sz w:val="21"/>
        </w:rPr>
        <w:t>into </w:t>
      </w:r>
      <w:r>
        <w:rPr>
          <w:color w:val="212121"/>
          <w:w w:val="105"/>
          <w:sz w:val="21"/>
        </w:rPr>
        <w:t>care</w:t>
      </w:r>
      <w:r>
        <w:rPr>
          <w:color w:val="525252"/>
          <w:w w:val="105"/>
          <w:sz w:val="21"/>
        </w:rPr>
        <w:t>'  </w:t>
      </w:r>
      <w:r>
        <w:rPr>
          <w:color w:val="212121"/>
          <w:w w:val="105"/>
          <w:sz w:val="21"/>
        </w:rPr>
        <w:t>and have been asked </w:t>
      </w:r>
      <w:r>
        <w:rPr>
          <w:color w:val="333333"/>
          <w:w w:val="105"/>
          <w:sz w:val="21"/>
        </w:rPr>
        <w:t>to </w:t>
      </w:r>
      <w:r>
        <w:rPr>
          <w:color w:val="212121"/>
          <w:w w:val="105"/>
          <w:sz w:val="21"/>
        </w:rPr>
        <w:t>provide my </w:t>
      </w:r>
      <w:r>
        <w:rPr>
          <w:color w:val="333333"/>
          <w:w w:val="105"/>
          <w:sz w:val="21"/>
        </w:rPr>
        <w:t>views</w:t>
      </w:r>
      <w:r>
        <w:rPr>
          <w:color w:val="333333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on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333333"/>
          <w:w w:val="105"/>
          <w:sz w:val="21"/>
        </w:rPr>
        <w:t>the</w:t>
      </w:r>
      <w:r>
        <w:rPr>
          <w:color w:val="333333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following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topics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6"/>
          <w:w w:val="105"/>
          <w:sz w:val="21"/>
        </w:rPr>
        <w:t> </w:t>
      </w:r>
      <w:r>
        <w:rPr>
          <w:color w:val="212121"/>
          <w:w w:val="105"/>
          <w:sz w:val="21"/>
        </w:rPr>
        <w:t>questions</w:t>
      </w:r>
      <w:r>
        <w:rPr>
          <w:color w:val="525252"/>
          <w:w w:val="105"/>
          <w:sz w:val="21"/>
        </w:rPr>
        <w:t>:</w:t>
      </w:r>
    </w:p>
    <w:p>
      <w:pPr>
        <w:pStyle w:val="ListParagraph"/>
        <w:numPr>
          <w:ilvl w:val="1"/>
          <w:numId w:val="2"/>
        </w:numPr>
        <w:tabs>
          <w:tab w:pos="1574" w:val="left" w:leader="none"/>
        </w:tabs>
        <w:spacing w:line="384" w:lineRule="auto" w:before="208" w:after="0"/>
        <w:ind w:left="1572" w:right="1409" w:hanging="327"/>
        <w:jc w:val="left"/>
        <w:rPr>
          <w:color w:val="212121"/>
          <w:sz w:val="21"/>
        </w:rPr>
      </w:pPr>
      <w:r>
        <w:rPr>
          <w:color w:val="0A0A0A"/>
          <w:w w:val="105"/>
          <w:sz w:val="21"/>
        </w:rPr>
        <w:t>How </w:t>
      </w:r>
      <w:r>
        <w:rPr>
          <w:color w:val="212121"/>
          <w:w w:val="105"/>
          <w:sz w:val="21"/>
        </w:rPr>
        <w:t>can we build safe spaces </w:t>
      </w:r>
      <w:r>
        <w:rPr>
          <w:color w:val="0A0A0A"/>
          <w:w w:val="105"/>
          <w:sz w:val="21"/>
        </w:rPr>
        <w:t>in </w:t>
      </w:r>
      <w:r>
        <w:rPr>
          <w:color w:val="212121"/>
          <w:w w:val="105"/>
          <w:sz w:val="21"/>
        </w:rPr>
        <w:t>Pacific </w:t>
      </w:r>
      <w:r>
        <w:rPr>
          <w:color w:val="333333"/>
          <w:w w:val="105"/>
          <w:sz w:val="21"/>
        </w:rPr>
        <w:t>communities </w:t>
      </w:r>
      <w:r>
        <w:rPr>
          <w:color w:val="212121"/>
          <w:w w:val="105"/>
          <w:sz w:val="21"/>
        </w:rPr>
        <w:t>to share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information </w:t>
      </w:r>
      <w:r>
        <w:rPr>
          <w:color w:val="212121"/>
          <w:w w:val="105"/>
          <w:sz w:val="21"/>
        </w:rPr>
        <w:t>about mental </w:t>
      </w:r>
      <w:r>
        <w:rPr>
          <w:color w:val="0A0A0A"/>
          <w:w w:val="105"/>
          <w:sz w:val="21"/>
        </w:rPr>
        <w:t>heal</w:t>
      </w:r>
      <w:r>
        <w:rPr>
          <w:color w:val="333333"/>
          <w:w w:val="105"/>
          <w:sz w:val="21"/>
        </w:rPr>
        <w:t>t</w:t>
      </w:r>
      <w:r>
        <w:rPr>
          <w:color w:val="0A0A0A"/>
          <w:w w:val="105"/>
          <w:sz w:val="21"/>
        </w:rPr>
        <w:t>h</w:t>
      </w:r>
      <w:r>
        <w:rPr>
          <w:color w:val="525252"/>
          <w:w w:val="105"/>
          <w:sz w:val="21"/>
        </w:rPr>
        <w:t>, </w:t>
      </w:r>
      <w:r>
        <w:rPr>
          <w:color w:val="333333"/>
          <w:w w:val="105"/>
          <w:sz w:val="21"/>
        </w:rPr>
        <w:t>care </w:t>
      </w:r>
      <w:r>
        <w:rPr>
          <w:color w:val="212121"/>
          <w:w w:val="105"/>
          <w:sz w:val="21"/>
        </w:rPr>
        <w:t>and protection </w:t>
      </w:r>
      <w:r>
        <w:rPr>
          <w:color w:val="333333"/>
          <w:w w:val="105"/>
          <w:sz w:val="21"/>
        </w:rPr>
        <w:t>and</w:t>
      </w:r>
      <w:r>
        <w:rPr>
          <w:color w:val="333333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justice for our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10"/>
          <w:sz w:val="21"/>
        </w:rPr>
        <w:t>children</w:t>
      </w:r>
      <w:r>
        <w:rPr>
          <w:color w:val="212121"/>
          <w:spacing w:val="-7"/>
          <w:w w:val="110"/>
          <w:sz w:val="21"/>
        </w:rPr>
        <w:t> </w:t>
      </w:r>
      <w:r>
        <w:rPr>
          <w:color w:val="212121"/>
          <w:w w:val="110"/>
          <w:sz w:val="21"/>
        </w:rPr>
        <w:t>and</w:t>
      </w:r>
      <w:r>
        <w:rPr>
          <w:color w:val="212121"/>
          <w:spacing w:val="-11"/>
          <w:w w:val="110"/>
          <w:sz w:val="21"/>
        </w:rPr>
        <w:t> </w:t>
      </w:r>
      <w:r>
        <w:rPr>
          <w:color w:val="212121"/>
          <w:w w:val="110"/>
          <w:sz w:val="21"/>
        </w:rPr>
        <w:t>young</w:t>
      </w:r>
      <w:r>
        <w:rPr>
          <w:color w:val="212121"/>
          <w:spacing w:val="-15"/>
          <w:w w:val="110"/>
          <w:sz w:val="21"/>
        </w:rPr>
        <w:t> </w:t>
      </w:r>
      <w:r>
        <w:rPr>
          <w:color w:val="212121"/>
          <w:w w:val="110"/>
          <w:sz w:val="21"/>
        </w:rPr>
        <w:t>people?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</w:tabs>
        <w:spacing w:line="379" w:lineRule="auto" w:before="83" w:after="0"/>
        <w:ind w:left="1576" w:right="1645" w:hanging="338"/>
        <w:jc w:val="left"/>
        <w:rPr>
          <w:color w:val="212121"/>
          <w:sz w:val="21"/>
        </w:rPr>
      </w:pPr>
      <w:r>
        <w:rPr>
          <w:color w:val="333333"/>
          <w:w w:val="105"/>
          <w:sz w:val="21"/>
        </w:rPr>
        <w:t>What </w:t>
      </w:r>
      <w:r>
        <w:rPr>
          <w:color w:val="212121"/>
          <w:w w:val="105"/>
          <w:sz w:val="21"/>
        </w:rPr>
        <w:t>do Pacific communities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need to understand about the care and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protection</w:t>
      </w:r>
      <w:r>
        <w:rPr>
          <w:color w:val="525252"/>
          <w:w w:val="105"/>
          <w:sz w:val="21"/>
        </w:rPr>
        <w:t>,</w:t>
      </w:r>
      <w:r>
        <w:rPr>
          <w:color w:val="525252"/>
          <w:spacing w:val="-11"/>
          <w:w w:val="105"/>
          <w:sz w:val="21"/>
        </w:rPr>
        <w:t> </w:t>
      </w:r>
      <w:r>
        <w:rPr>
          <w:color w:val="212121"/>
          <w:w w:val="105"/>
          <w:sz w:val="21"/>
        </w:rPr>
        <w:t>mental</w:t>
      </w:r>
      <w:r>
        <w:rPr>
          <w:color w:val="212121"/>
          <w:spacing w:val="-19"/>
          <w:w w:val="105"/>
          <w:sz w:val="21"/>
        </w:rPr>
        <w:t> </w:t>
      </w:r>
      <w:r>
        <w:rPr>
          <w:color w:val="212121"/>
          <w:w w:val="105"/>
          <w:sz w:val="21"/>
        </w:rPr>
        <w:t>health</w:t>
      </w:r>
      <w:r>
        <w:rPr>
          <w:color w:val="525252"/>
          <w:w w:val="105"/>
          <w:sz w:val="21"/>
        </w:rPr>
        <w:t>,</w:t>
      </w:r>
      <w:r>
        <w:rPr>
          <w:color w:val="525252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transitional</w:t>
      </w:r>
      <w:r>
        <w:rPr>
          <w:color w:val="212121"/>
          <w:spacing w:val="9"/>
          <w:w w:val="105"/>
          <w:sz w:val="21"/>
        </w:rPr>
        <w:t> </w:t>
      </w:r>
      <w:r>
        <w:rPr>
          <w:color w:val="0A0A0A"/>
          <w:w w:val="105"/>
          <w:sz w:val="21"/>
        </w:rPr>
        <w:t>justice</w:t>
      </w:r>
      <w:r>
        <w:rPr>
          <w:color w:val="0A0A0A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and</w:t>
      </w:r>
      <w:r>
        <w:rPr>
          <w:color w:val="212121"/>
          <w:spacing w:val="8"/>
          <w:w w:val="105"/>
          <w:sz w:val="21"/>
        </w:rPr>
        <w:t> </w:t>
      </w:r>
      <w:r>
        <w:rPr>
          <w:color w:val="212121"/>
          <w:w w:val="105"/>
          <w:sz w:val="21"/>
        </w:rPr>
        <w:t>disability</w:t>
      </w:r>
      <w:r>
        <w:rPr>
          <w:color w:val="212121"/>
          <w:spacing w:val="16"/>
          <w:w w:val="105"/>
          <w:sz w:val="21"/>
        </w:rPr>
        <w:t> </w:t>
      </w:r>
      <w:r>
        <w:rPr>
          <w:color w:val="212121"/>
          <w:w w:val="105"/>
          <w:sz w:val="21"/>
        </w:rPr>
        <w:t>support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systems</w:t>
      </w:r>
      <w:r>
        <w:rPr>
          <w:color w:val="212121"/>
          <w:spacing w:val="-12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New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Zealand?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spacing w:before="1"/>
        <w:ind w:left="0" w:right="1382" w:firstLine="0"/>
        <w:jc w:val="right"/>
        <w:rPr>
          <w:i/>
          <w:sz w:val="17"/>
        </w:rPr>
      </w:pPr>
      <w:r>
        <w:rPr>
          <w:i/>
          <w:color w:val="333333"/>
          <w:w w:val="115"/>
          <w:sz w:val="17"/>
        </w:rPr>
        <w:t>Pagel</w:t>
      </w:r>
      <w:r>
        <w:rPr>
          <w:i/>
          <w:color w:val="333333"/>
          <w:spacing w:val="-3"/>
          <w:w w:val="115"/>
          <w:sz w:val="17"/>
        </w:rPr>
        <w:t> </w:t>
      </w:r>
      <w:r>
        <w:rPr>
          <w:i/>
          <w:color w:val="333333"/>
          <w:w w:val="115"/>
          <w:sz w:val="17"/>
        </w:rPr>
        <w:t>o/5</w:t>
      </w:r>
    </w:p>
    <w:p>
      <w:pPr>
        <w:spacing w:after="0"/>
        <w:jc w:val="right"/>
        <w:rPr>
          <w:sz w:val="17"/>
        </w:rPr>
        <w:sectPr>
          <w:headerReference w:type="default" r:id="rId6"/>
          <w:pgSz w:w="12240" w:h="15840"/>
          <w:pgMar w:header="0" w:footer="0" w:top="140" w:bottom="280" w:left="1720" w:right="5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574" w:val="left" w:leader="none"/>
        </w:tabs>
        <w:spacing w:line="384" w:lineRule="auto" w:before="94" w:after="0"/>
        <w:ind w:left="1576" w:right="1457" w:hanging="332"/>
        <w:jc w:val="both"/>
        <w:rPr>
          <w:color w:val="232323"/>
          <w:sz w:val="21"/>
        </w:rPr>
      </w:pPr>
      <w:r>
        <w:rPr>
          <w:color w:val="0C0C0C"/>
          <w:w w:val="105"/>
          <w:sz w:val="21"/>
        </w:rPr>
        <w:t>How </w:t>
      </w:r>
      <w:r>
        <w:rPr>
          <w:color w:val="232323"/>
          <w:w w:val="105"/>
          <w:sz w:val="21"/>
        </w:rPr>
        <w:t>can Pacific families and communities better support each other to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prevent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our</w:t>
      </w:r>
      <w:r>
        <w:rPr>
          <w:color w:val="232323"/>
          <w:spacing w:val="-9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children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from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going</w:t>
      </w:r>
      <w:r>
        <w:rPr>
          <w:color w:val="232323"/>
          <w:spacing w:val="-12"/>
          <w:w w:val="105"/>
          <w:sz w:val="21"/>
        </w:rPr>
        <w:t> </w:t>
      </w:r>
      <w:r>
        <w:rPr>
          <w:color w:val="232323"/>
          <w:w w:val="105"/>
          <w:sz w:val="21"/>
        </w:rPr>
        <w:t>into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care?</w:t>
      </w:r>
    </w:p>
    <w:p>
      <w:pPr>
        <w:pStyle w:val="ListParagraph"/>
        <w:numPr>
          <w:ilvl w:val="1"/>
          <w:numId w:val="2"/>
        </w:numPr>
        <w:tabs>
          <w:tab w:pos="1574" w:val="left" w:leader="none"/>
        </w:tabs>
        <w:spacing w:line="379" w:lineRule="auto" w:before="75" w:after="0"/>
        <w:ind w:left="1576" w:right="1516" w:hanging="331"/>
        <w:jc w:val="both"/>
        <w:rPr>
          <w:color w:val="232323"/>
          <w:sz w:val="21"/>
        </w:rPr>
      </w:pPr>
      <w:r>
        <w:rPr>
          <w:color w:val="0C0C0C"/>
          <w:w w:val="105"/>
          <w:sz w:val="21"/>
        </w:rPr>
        <w:t>How </w:t>
      </w:r>
      <w:r>
        <w:rPr>
          <w:color w:val="232323"/>
          <w:w w:val="105"/>
          <w:sz w:val="21"/>
        </w:rPr>
        <w:t>can we ensure that Pacific children are given the opportunities to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grow their knowledge and understanding of their culture and language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10"/>
          <w:sz w:val="21"/>
        </w:rPr>
        <w:t>if</w:t>
      </w:r>
      <w:r>
        <w:rPr>
          <w:color w:val="232323"/>
          <w:spacing w:val="-3"/>
          <w:w w:val="110"/>
          <w:sz w:val="21"/>
        </w:rPr>
        <w:t> </w:t>
      </w:r>
      <w:r>
        <w:rPr>
          <w:color w:val="232323"/>
          <w:w w:val="110"/>
          <w:sz w:val="21"/>
        </w:rPr>
        <w:t>they</w:t>
      </w:r>
      <w:r>
        <w:rPr>
          <w:color w:val="232323"/>
          <w:spacing w:val="-6"/>
          <w:w w:val="110"/>
          <w:sz w:val="21"/>
        </w:rPr>
        <w:t> </w:t>
      </w:r>
      <w:r>
        <w:rPr>
          <w:color w:val="232323"/>
          <w:w w:val="110"/>
          <w:sz w:val="21"/>
        </w:rPr>
        <w:t>go</w:t>
      </w:r>
      <w:r>
        <w:rPr>
          <w:color w:val="232323"/>
          <w:spacing w:val="-7"/>
          <w:w w:val="110"/>
          <w:sz w:val="21"/>
        </w:rPr>
        <w:t> </w:t>
      </w:r>
      <w:r>
        <w:rPr>
          <w:color w:val="232323"/>
          <w:w w:val="110"/>
          <w:sz w:val="21"/>
        </w:rPr>
        <w:t>into</w:t>
      </w:r>
      <w:r>
        <w:rPr>
          <w:color w:val="232323"/>
          <w:spacing w:val="-19"/>
          <w:w w:val="110"/>
          <w:sz w:val="21"/>
        </w:rPr>
        <w:t> </w:t>
      </w:r>
      <w:r>
        <w:rPr>
          <w:color w:val="232323"/>
          <w:w w:val="110"/>
          <w:sz w:val="21"/>
        </w:rPr>
        <w:t>care?</w:t>
      </w:r>
    </w:p>
    <w:p>
      <w:pPr>
        <w:pStyle w:val="ListParagraph"/>
        <w:numPr>
          <w:ilvl w:val="1"/>
          <w:numId w:val="2"/>
        </w:numPr>
        <w:tabs>
          <w:tab w:pos="1574" w:val="left" w:leader="none"/>
        </w:tabs>
        <w:spacing w:line="384" w:lineRule="auto" w:before="78" w:after="0"/>
        <w:ind w:left="1582" w:right="1429" w:hanging="338"/>
        <w:jc w:val="both"/>
        <w:rPr>
          <w:color w:val="232323"/>
          <w:sz w:val="21"/>
        </w:rPr>
      </w:pPr>
      <w:r>
        <w:rPr>
          <w:color w:val="0C0C0C"/>
          <w:w w:val="105"/>
          <w:sz w:val="21"/>
        </w:rPr>
        <w:t>How </w:t>
      </w:r>
      <w:r>
        <w:rPr>
          <w:color w:val="232323"/>
          <w:w w:val="105"/>
          <w:sz w:val="21"/>
        </w:rPr>
        <w:t>can we hold caregivers accountable for their actions of abuse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and/or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neglect</w:t>
      </w:r>
      <w:r>
        <w:rPr>
          <w:color w:val="232323"/>
          <w:spacing w:val="4"/>
          <w:w w:val="105"/>
          <w:sz w:val="21"/>
        </w:rPr>
        <w:t> </w:t>
      </w:r>
      <w:r>
        <w:rPr>
          <w:color w:val="232323"/>
          <w:w w:val="105"/>
          <w:sz w:val="21"/>
        </w:rPr>
        <w:t>towards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232323"/>
          <w:w w:val="105"/>
          <w:sz w:val="21"/>
        </w:rPr>
        <w:t>children's</w:t>
      </w:r>
      <w:r>
        <w:rPr>
          <w:color w:val="232323"/>
          <w:spacing w:val="6"/>
          <w:w w:val="105"/>
          <w:sz w:val="21"/>
        </w:rPr>
        <w:t> </w:t>
      </w:r>
      <w:r>
        <w:rPr>
          <w:color w:val="232323"/>
          <w:w w:val="105"/>
          <w:sz w:val="21"/>
        </w:rPr>
        <w:t>cultural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wellbeing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and</w:t>
      </w:r>
      <w:r>
        <w:rPr>
          <w:color w:val="232323"/>
          <w:spacing w:val="20"/>
          <w:w w:val="105"/>
          <w:sz w:val="21"/>
        </w:rPr>
        <w:t> </w:t>
      </w:r>
      <w:r>
        <w:rPr>
          <w:color w:val="232323"/>
          <w:w w:val="105"/>
          <w:sz w:val="21"/>
        </w:rPr>
        <w:t>needs?</w:t>
      </w:r>
    </w:p>
    <w:p>
      <w:pPr>
        <w:pStyle w:val="ListParagraph"/>
        <w:numPr>
          <w:ilvl w:val="1"/>
          <w:numId w:val="2"/>
        </w:numPr>
        <w:tabs>
          <w:tab w:pos="1579" w:val="left" w:leader="none"/>
        </w:tabs>
        <w:spacing w:line="384" w:lineRule="auto" w:before="74" w:after="0"/>
        <w:ind w:left="1576" w:right="2267" w:hanging="336"/>
        <w:jc w:val="both"/>
        <w:rPr>
          <w:color w:val="232323"/>
          <w:sz w:val="21"/>
        </w:rPr>
      </w:pPr>
      <w:r>
        <w:rPr>
          <w:color w:val="232323"/>
          <w:w w:val="105"/>
          <w:sz w:val="21"/>
        </w:rPr>
        <w:t>What does a care system/justice system/mental health system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underpinned</w:t>
      </w:r>
      <w:r>
        <w:rPr>
          <w:color w:val="232323"/>
          <w:spacing w:val="-2"/>
          <w:w w:val="105"/>
          <w:sz w:val="21"/>
        </w:rPr>
        <w:t> </w:t>
      </w:r>
      <w:r>
        <w:rPr>
          <w:color w:val="232323"/>
          <w:w w:val="105"/>
          <w:sz w:val="21"/>
        </w:rPr>
        <w:t>by</w:t>
      </w:r>
      <w:r>
        <w:rPr>
          <w:color w:val="232323"/>
          <w:spacing w:val="10"/>
          <w:w w:val="105"/>
          <w:sz w:val="21"/>
        </w:rPr>
        <w:t> </w:t>
      </w:r>
      <w:r>
        <w:rPr>
          <w:color w:val="232323"/>
          <w:w w:val="105"/>
          <w:sz w:val="21"/>
        </w:rPr>
        <w:t>Pacific</w:t>
      </w:r>
      <w:r>
        <w:rPr>
          <w:color w:val="232323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values</w:t>
      </w:r>
      <w:r>
        <w:rPr>
          <w:color w:val="232323"/>
          <w:spacing w:val="-11"/>
          <w:w w:val="105"/>
          <w:sz w:val="21"/>
        </w:rPr>
        <w:t> </w:t>
      </w:r>
      <w:r>
        <w:rPr>
          <w:color w:val="0C0C0C"/>
          <w:w w:val="105"/>
          <w:sz w:val="21"/>
        </w:rPr>
        <w:t>look</w:t>
      </w:r>
      <w:r>
        <w:rPr>
          <w:color w:val="0C0C0C"/>
          <w:spacing w:val="-9"/>
          <w:w w:val="105"/>
          <w:sz w:val="21"/>
        </w:rPr>
        <w:t> </w:t>
      </w:r>
      <w:r>
        <w:rPr>
          <w:color w:val="0C0C0C"/>
          <w:w w:val="105"/>
          <w:sz w:val="21"/>
        </w:rPr>
        <w:t>like?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384" w:lineRule="auto" w:before="0" w:after="0"/>
        <w:ind w:left="864" w:right="1380" w:hanging="348"/>
        <w:jc w:val="left"/>
        <w:rPr>
          <w:color w:val="232323"/>
          <w:sz w:val="21"/>
        </w:rPr>
      </w:pPr>
      <w:r>
        <w:rPr>
          <w:color w:val="232323"/>
          <w:w w:val="105"/>
          <w:sz w:val="21"/>
        </w:rPr>
        <w:t>I believe that my cultural and academic background and</w:t>
      </w:r>
      <w:r>
        <w:rPr>
          <w:color w:val="232323"/>
          <w:spacing w:val="1"/>
          <w:w w:val="105"/>
          <w:sz w:val="21"/>
        </w:rPr>
        <w:t> </w:t>
      </w:r>
      <w:r>
        <w:rPr>
          <w:color w:val="232323"/>
          <w:w w:val="105"/>
          <w:sz w:val="21"/>
        </w:rPr>
        <w:t>experience qualify me</w:t>
      </w:r>
      <w:r>
        <w:rPr>
          <w:color w:val="232323"/>
          <w:spacing w:val="-59"/>
          <w:w w:val="105"/>
          <w:sz w:val="21"/>
        </w:rPr>
        <w:t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> </w:t>
      </w:r>
      <w:r>
        <w:rPr>
          <w:color w:val="232323"/>
          <w:w w:val="105"/>
          <w:sz w:val="21"/>
        </w:rPr>
        <w:t>participate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as</w:t>
      </w:r>
      <w:r>
        <w:rPr>
          <w:color w:val="232323"/>
          <w:spacing w:val="2"/>
          <w:w w:val="105"/>
          <w:sz w:val="21"/>
        </w:rPr>
        <w:t> </w:t>
      </w:r>
      <w:r>
        <w:rPr>
          <w:color w:val="232323"/>
          <w:w w:val="105"/>
          <w:sz w:val="21"/>
        </w:rPr>
        <w:t>an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expert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w w:val="105"/>
          <w:sz w:val="21"/>
        </w:rPr>
        <w:t>witness</w:t>
      </w:r>
      <w:r>
        <w:rPr>
          <w:color w:val="232323"/>
          <w:spacing w:val="8"/>
          <w:w w:val="105"/>
          <w:sz w:val="21"/>
        </w:rPr>
        <w:t> </w:t>
      </w:r>
      <w:r>
        <w:rPr>
          <w:color w:val="232323"/>
          <w:w w:val="105"/>
          <w:sz w:val="21"/>
        </w:rPr>
        <w:t>on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w w:val="105"/>
          <w:sz w:val="21"/>
        </w:rPr>
        <w:t>the</w:t>
      </w:r>
      <w:r>
        <w:rPr>
          <w:color w:val="232323"/>
          <w:spacing w:val="5"/>
          <w:w w:val="105"/>
          <w:sz w:val="21"/>
        </w:rPr>
        <w:t> </w:t>
      </w:r>
      <w:r>
        <w:rPr>
          <w:color w:val="232323"/>
          <w:w w:val="105"/>
          <w:sz w:val="21"/>
        </w:rPr>
        <w:t>Talanoa</w:t>
      </w:r>
      <w:r>
        <w:rPr>
          <w:color w:val="232323"/>
          <w:spacing w:val="7"/>
          <w:w w:val="105"/>
          <w:sz w:val="21"/>
        </w:rPr>
        <w:t> </w:t>
      </w:r>
      <w:r>
        <w:rPr>
          <w:color w:val="232323"/>
          <w:w w:val="105"/>
          <w:sz w:val="21"/>
        </w:rPr>
        <w:t>Panel</w:t>
      </w:r>
      <w:r>
        <w:rPr>
          <w:color w:val="232323"/>
          <w:spacing w:val="-16"/>
          <w:w w:val="105"/>
          <w:sz w:val="21"/>
        </w:rPr>
        <w:t> </w:t>
      </w:r>
      <w:r>
        <w:rPr>
          <w:color w:val="232323"/>
          <w:w w:val="105"/>
          <w:sz w:val="21"/>
        </w:rPr>
        <w:t>discussion.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94"/>
        <w:ind w:left="195" w:right="0" w:firstLine="0"/>
        <w:jc w:val="left"/>
        <w:rPr>
          <w:b/>
          <w:sz w:val="21"/>
        </w:rPr>
      </w:pPr>
      <w:r>
        <w:rPr>
          <w:b/>
          <w:color w:val="0C0C0C"/>
          <w:w w:val="105"/>
          <w:sz w:val="21"/>
          <w:u w:val="thick" w:color="0C0C0C"/>
        </w:rPr>
        <w:t>Statement</w:t>
      </w:r>
      <w:r>
        <w:rPr>
          <w:b/>
          <w:color w:val="0C0C0C"/>
          <w:spacing w:val="4"/>
          <w:w w:val="105"/>
          <w:sz w:val="21"/>
          <w:u w:val="thick" w:color="0C0C0C"/>
        </w:rPr>
        <w:t> </w:t>
      </w:r>
      <w:r>
        <w:rPr>
          <w:b/>
          <w:color w:val="232323"/>
          <w:w w:val="105"/>
          <w:sz w:val="21"/>
          <w:u w:val="thick" w:color="0C0C0C"/>
        </w:rPr>
        <w:t>of</w:t>
      </w:r>
      <w:r>
        <w:rPr>
          <w:b/>
          <w:color w:val="232323"/>
          <w:spacing w:val="10"/>
          <w:w w:val="105"/>
          <w:sz w:val="21"/>
          <w:u w:val="thick" w:color="0C0C0C"/>
        </w:rPr>
        <w:t> </w:t>
      </w:r>
      <w:r>
        <w:rPr>
          <w:b/>
          <w:color w:val="0C0C0C"/>
          <w:w w:val="105"/>
          <w:sz w:val="21"/>
          <w:u w:val="thick" w:color="0C0C0C"/>
        </w:rPr>
        <w:t>Truth</w:t>
      </w:r>
    </w:p>
    <w:p>
      <w:pPr>
        <w:pStyle w:val="BodyText"/>
        <w:spacing w:before="11"/>
        <w:rPr>
          <w:b/>
          <w:sz w:val="33"/>
        </w:rPr>
      </w:pPr>
    </w:p>
    <w:p>
      <w:pPr>
        <w:pStyle w:val="BodyText"/>
        <w:spacing w:line="380" w:lineRule="atLeast"/>
        <w:ind w:left="188" w:right="1425" w:hanging="1"/>
      </w:pPr>
      <w:r>
        <w:rPr>
          <w:color w:val="232323"/>
          <w:w w:val="105"/>
        </w:rPr>
        <w:t>This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statement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true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best</w:t>
      </w:r>
      <w:r>
        <w:rPr>
          <w:color w:val="232323"/>
          <w:spacing w:val="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my </w:t>
      </w:r>
      <w:r>
        <w:rPr>
          <w:color w:val="0C0C0C"/>
          <w:w w:val="105"/>
        </w:rPr>
        <w:t>knowledge</w:t>
      </w:r>
      <w:r>
        <w:rPr>
          <w:color w:val="0C0C0C"/>
          <w:spacing w:val="6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belief and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made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by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me</w:t>
      </w:r>
      <w:r>
        <w:rPr>
          <w:color w:val="232323"/>
          <w:spacing w:val="-58"/>
          <w:w w:val="105"/>
        </w:rPr>
        <w:t> </w:t>
      </w:r>
      <w:r>
        <w:rPr>
          <w:color w:val="232323"/>
          <w:w w:val="105"/>
        </w:rPr>
        <w:t>knowing that </w:t>
      </w:r>
      <w:r>
        <w:rPr>
          <w:color w:val="0C0C0C"/>
          <w:w w:val="105"/>
        </w:rPr>
        <w:t>it </w:t>
      </w:r>
      <w:r>
        <w:rPr>
          <w:color w:val="232323"/>
          <w:w w:val="105"/>
        </w:rPr>
        <w:t>may be used as evidence by the Royal Commission of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Inquiry into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10"/>
        </w:rPr>
        <w:t>Abuse</w:t>
      </w:r>
      <w:r>
        <w:rPr>
          <w:color w:val="232323"/>
          <w:spacing w:val="-21"/>
          <w:w w:val="110"/>
        </w:rPr>
        <w:t> </w:t>
      </w:r>
      <w:r>
        <w:rPr>
          <w:color w:val="232323"/>
          <w:w w:val="110"/>
        </w:rPr>
        <w:t>in</w:t>
      </w:r>
      <w:r>
        <w:rPr>
          <w:color w:val="232323"/>
          <w:spacing w:val="-7"/>
          <w:w w:val="110"/>
        </w:rPr>
        <w:t> </w:t>
      </w:r>
      <w:r>
        <w:rPr>
          <w:color w:val="232323"/>
          <w:w w:val="110"/>
        </w:rPr>
        <w:t>Care.</w:t>
      </w:r>
    </w:p>
    <w:p>
      <w:pPr>
        <w:spacing w:line="208" w:lineRule="exact" w:before="0"/>
        <w:ind w:left="887" w:right="0" w:firstLine="0"/>
        <w:jc w:val="left"/>
        <w:rPr>
          <w:sz w:val="19"/>
        </w:rPr>
      </w:pPr>
      <w:r>
        <w:rPr/>
        <w:pict>
          <v:shape style="position:absolute;margin-left:306.406311pt;margin-top:6.653449pt;width:1.7pt;height:13.45pt;mso-position-horizontal-relative:page;mso-position-vertical-relative:paragraph;z-index:-15874048" type="#_x0000_t202" id="docshape6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4B4B4B"/>
                      <w:w w:val="63"/>
                      <w:sz w:val="2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920807pt;margin-top:4.837409pt;width:.45pt;height:15.7pt;mso-position-horizontal-relative:page;mso-position-vertical-relative:paragraph;z-index:15730176" type="#_x0000_t202" id="docshape7" filled="false" stroked="false">
            <v:textbox inset="0,0,0,0">
              <w:txbxContent>
                <w:p>
                  <w:pPr>
                    <w:spacing w:line="314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4B4B4B"/>
                      <w:spacing w:val="-31"/>
                      <w:w w:val="63"/>
                      <w:sz w:val="28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4B4B4B"/>
          <w:w w:val="75"/>
          <w:sz w:val="10"/>
        </w:rPr>
        <w:t>.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-·-·-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-·-·-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-·-·-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-·-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-·-·-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-·-·-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-··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·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··-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-·-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·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···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···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·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··-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-·-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-·-·-</w:t>
      </w:r>
      <w:r>
        <w:rPr>
          <w:color w:val="777777"/>
          <w:w w:val="75"/>
          <w:sz w:val="19"/>
        </w:rPr>
        <w:t>·</w:t>
      </w:r>
      <w:r>
        <w:rPr>
          <w:color w:val="4B4B4B"/>
          <w:w w:val="75"/>
          <w:sz w:val="19"/>
        </w:rPr>
        <w:t>-·,</w:t>
      </w:r>
    </w:p>
    <w:p>
      <w:pPr>
        <w:tabs>
          <w:tab w:pos="2431" w:val="left" w:leader="none"/>
        </w:tabs>
        <w:spacing w:line="216" w:lineRule="exact" w:before="100"/>
        <w:ind w:left="883" w:right="0" w:firstLine="0"/>
        <w:jc w:val="left"/>
        <w:rPr>
          <w:b/>
          <w:sz w:val="14"/>
        </w:rPr>
      </w:pPr>
      <w:r>
        <w:rPr>
          <w:color w:val="4B4B4B"/>
          <w:sz w:val="20"/>
        </w:rPr>
        <w:t>i</w:t>
        <w:tab/>
      </w:r>
      <w:r>
        <w:rPr>
          <w:b/>
          <w:color w:val="232323"/>
          <w:sz w:val="14"/>
        </w:rPr>
        <w:t>GRO·C</w:t>
      </w:r>
    </w:p>
    <w:p>
      <w:pPr>
        <w:tabs>
          <w:tab w:pos="4422" w:val="left" w:leader="none"/>
        </w:tabs>
        <w:spacing w:line="128" w:lineRule="exact" w:before="0"/>
        <w:ind w:left="881" w:right="0" w:firstLine="0"/>
        <w:jc w:val="left"/>
        <w:rPr>
          <w:rFonts w:ascii="Times New Roman"/>
          <w:sz w:val="6"/>
        </w:rPr>
      </w:pPr>
      <w:r>
        <w:rPr>
          <w:rFonts w:ascii="Times New Roman"/>
          <w:color w:val="4B4B4B"/>
          <w:w w:val="105"/>
          <w:sz w:val="13"/>
        </w:rPr>
        <w:t>!</w:t>
        <w:tab/>
      </w:r>
      <w:r>
        <w:rPr>
          <w:rFonts w:ascii="Times New Roman"/>
          <w:color w:val="4B4B4B"/>
          <w:w w:val="105"/>
          <w:sz w:val="6"/>
        </w:rPr>
        <w:t>I</w:t>
      </w:r>
    </w:p>
    <w:p>
      <w:pPr>
        <w:pStyle w:val="BodyText"/>
        <w:tabs>
          <w:tab w:pos="4438" w:val="left" w:leader="middleDot"/>
        </w:tabs>
        <w:spacing w:line="235" w:lineRule="exact"/>
        <w:ind w:left="192"/>
      </w:pPr>
      <w:r>
        <w:rPr>
          <w:color w:val="232323"/>
          <w:w w:val="70"/>
          <w:u w:val="thick" w:color="4B4B4B"/>
        </w:rPr>
        <w:t>Signed</w:t>
      </w:r>
      <w:r>
        <w:rPr>
          <w:color w:val="4B4B4B"/>
          <w:w w:val="70"/>
          <w:u w:val="thick" w:color="4B4B4B"/>
        </w:rPr>
        <w:t>(</w:t>
      </w:r>
      <w:r>
        <w:rPr>
          <w:color w:val="4B4B4B"/>
          <w:w w:val="70"/>
        </w:rPr>
        <w:tab/>
        <w:t>'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195" w:right="0" w:firstLine="0"/>
        <w:jc w:val="left"/>
        <w:rPr>
          <w:rFonts w:ascii="Times New Roman"/>
          <w:sz w:val="23"/>
        </w:rPr>
      </w:pPr>
      <w:r>
        <w:rPr>
          <w:color w:val="232323"/>
          <w:w w:val="105"/>
          <w:sz w:val="21"/>
        </w:rPr>
        <w:t>Dated:</w:t>
      </w:r>
      <w:r>
        <w:rPr>
          <w:color w:val="232323"/>
          <w:spacing w:val="-9"/>
          <w:w w:val="105"/>
          <w:sz w:val="21"/>
        </w:rPr>
        <w:t> </w:t>
      </w:r>
      <w:r>
        <w:rPr>
          <w:rFonts w:ascii="Times New Roman"/>
          <w:color w:val="0C0C0C"/>
          <w:w w:val="105"/>
          <w:sz w:val="23"/>
        </w:rPr>
        <w:t>15</w:t>
      </w:r>
      <w:r>
        <w:rPr>
          <w:rFonts w:ascii="Times New Roman"/>
          <w:color w:val="0C0C0C"/>
          <w:spacing w:val="17"/>
          <w:w w:val="105"/>
          <w:sz w:val="23"/>
        </w:rPr>
        <w:t> </w:t>
      </w:r>
      <w:r>
        <w:rPr>
          <w:color w:val="232323"/>
          <w:w w:val="105"/>
          <w:sz w:val="21"/>
        </w:rPr>
        <w:t>July</w:t>
      </w:r>
      <w:r>
        <w:rPr>
          <w:color w:val="232323"/>
          <w:spacing w:val="1"/>
          <w:w w:val="105"/>
          <w:sz w:val="21"/>
        </w:rPr>
        <w:t> </w:t>
      </w:r>
      <w:r>
        <w:rPr>
          <w:rFonts w:ascii="Times New Roman"/>
          <w:color w:val="232323"/>
          <w:w w:val="105"/>
          <w:sz w:val="23"/>
        </w:rPr>
        <w:t>2021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spacing w:before="95"/>
        <w:ind w:left="0" w:right="1410" w:firstLine="0"/>
        <w:jc w:val="right"/>
        <w:rPr>
          <w:i/>
          <w:sz w:val="17"/>
        </w:rPr>
      </w:pPr>
      <w:r>
        <w:rPr>
          <w:i/>
          <w:color w:val="232323"/>
          <w:w w:val="105"/>
          <w:sz w:val="17"/>
        </w:rPr>
        <w:t>Page3</w:t>
      </w:r>
      <w:r>
        <w:rPr>
          <w:i/>
          <w:color w:val="232323"/>
          <w:spacing w:val="-11"/>
          <w:w w:val="105"/>
          <w:sz w:val="17"/>
        </w:rPr>
        <w:t> </w:t>
      </w:r>
      <w:r>
        <w:rPr>
          <w:i/>
          <w:color w:val="4B4B4B"/>
          <w:w w:val="105"/>
          <w:sz w:val="17"/>
        </w:rPr>
        <w:t>o/5</w:t>
      </w:r>
    </w:p>
    <w:p>
      <w:pPr>
        <w:spacing w:after="0"/>
        <w:jc w:val="right"/>
        <w:rPr>
          <w:sz w:val="17"/>
        </w:rPr>
        <w:sectPr>
          <w:headerReference w:type="default" r:id="rId7"/>
          <w:pgSz w:w="12240" w:h="15840"/>
          <w:pgMar w:header="0" w:footer="0" w:top="140" w:bottom="280" w:left="1720" w:right="5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9"/>
        </w:rPr>
      </w:pPr>
    </w:p>
    <w:p>
      <w:pPr>
        <w:spacing w:line="384" w:lineRule="auto" w:before="94"/>
        <w:ind w:left="2852" w:right="4041" w:firstLine="935"/>
        <w:jc w:val="left"/>
        <w:rPr>
          <w:b/>
          <w:sz w:val="21"/>
        </w:rPr>
      </w:pPr>
      <w:r>
        <w:rPr>
          <w:b/>
          <w:color w:val="131313"/>
          <w:w w:val="105"/>
          <w:sz w:val="21"/>
          <w:u w:val="thick" w:color="131313"/>
        </w:rPr>
        <w:t>Annexure  A</w:t>
      </w:r>
      <w:r>
        <w:rPr>
          <w:b/>
          <w:color w:val="131313"/>
          <w:spacing w:val="1"/>
          <w:w w:val="105"/>
          <w:sz w:val="21"/>
        </w:rPr>
        <w:t> </w:t>
      </w:r>
      <w:r>
        <w:rPr>
          <w:b/>
          <w:color w:val="131313"/>
          <w:w w:val="105"/>
          <w:sz w:val="21"/>
        </w:rPr>
        <w:t>Consent</w:t>
      </w:r>
      <w:r>
        <w:rPr>
          <w:b/>
          <w:color w:val="131313"/>
          <w:spacing w:val="11"/>
          <w:w w:val="105"/>
          <w:sz w:val="21"/>
        </w:rPr>
        <w:t> </w:t>
      </w:r>
      <w:r>
        <w:rPr>
          <w:b/>
          <w:color w:val="131313"/>
          <w:w w:val="105"/>
          <w:sz w:val="21"/>
        </w:rPr>
        <w:t>to use</w:t>
      </w:r>
      <w:r>
        <w:rPr>
          <w:b/>
          <w:color w:val="131313"/>
          <w:spacing w:val="-4"/>
          <w:w w:val="105"/>
          <w:sz w:val="21"/>
        </w:rPr>
        <w:t> </w:t>
      </w:r>
      <w:r>
        <w:rPr>
          <w:b/>
          <w:color w:val="131313"/>
          <w:w w:val="105"/>
          <w:sz w:val="21"/>
        </w:rPr>
        <w:t>my</w:t>
      </w:r>
      <w:r>
        <w:rPr>
          <w:b/>
          <w:color w:val="131313"/>
          <w:spacing w:val="-2"/>
          <w:w w:val="105"/>
          <w:sz w:val="21"/>
        </w:rPr>
        <w:t> </w:t>
      </w:r>
      <w:r>
        <w:rPr>
          <w:b/>
          <w:color w:val="131313"/>
          <w:w w:val="105"/>
          <w:sz w:val="21"/>
        </w:rPr>
        <w:t>statement</w:t>
      </w:r>
    </w:p>
    <w:p>
      <w:pPr>
        <w:pStyle w:val="BodyText"/>
        <w:spacing w:before="5"/>
        <w:rPr>
          <w:b/>
          <w:sz w:val="32"/>
        </w:rPr>
      </w:pPr>
    </w:p>
    <w:p>
      <w:pPr>
        <w:spacing w:line="360" w:lineRule="auto" w:before="0"/>
        <w:ind w:left="189" w:right="1358" w:firstLine="2"/>
        <w:jc w:val="both"/>
        <w:rPr>
          <w:sz w:val="22"/>
        </w:rPr>
      </w:pPr>
      <w:r>
        <w:rPr>
          <w:color w:val="262626"/>
          <w:sz w:val="22"/>
        </w:rPr>
        <w:t>I, </w:t>
      </w:r>
      <w:r>
        <w:rPr>
          <w:b/>
          <w:color w:val="131313"/>
          <w:sz w:val="20"/>
        </w:rPr>
        <w:t>Dr Tamasailau Sualii-Sauni,</w:t>
      </w:r>
      <w:r>
        <w:rPr>
          <w:b/>
          <w:color w:val="131313"/>
          <w:spacing w:val="1"/>
          <w:sz w:val="20"/>
        </w:rPr>
        <w:t> </w:t>
      </w:r>
      <w:r>
        <w:rPr>
          <w:color w:val="262626"/>
          <w:sz w:val="22"/>
        </w:rPr>
        <w:t>confirm that </w:t>
      </w:r>
      <w:r>
        <w:rPr>
          <w:color w:val="131313"/>
          <w:sz w:val="22"/>
        </w:rPr>
        <w:t>by </w:t>
      </w:r>
      <w:r>
        <w:rPr>
          <w:color w:val="262626"/>
          <w:sz w:val="22"/>
        </w:rPr>
        <w:t>submitting my signed witness</w:t>
      </w:r>
      <w:r>
        <w:rPr>
          <w:color w:val="262626"/>
          <w:spacing w:val="61"/>
          <w:sz w:val="22"/>
        </w:rPr>
        <w:t> </w:t>
      </w:r>
      <w:r>
        <w:rPr>
          <w:color w:val="262626"/>
          <w:sz w:val="22"/>
        </w:rPr>
        <w:t>statement</w:t>
      </w:r>
      <w:r>
        <w:rPr>
          <w:color w:val="262626"/>
          <w:spacing w:val="1"/>
          <w:sz w:val="22"/>
        </w:rPr>
        <w:t> </w:t>
      </w:r>
      <w:r>
        <w:rPr>
          <w:color w:val="262626"/>
          <w:w w:val="105"/>
          <w:sz w:val="22"/>
        </w:rPr>
        <w:t>to the </w:t>
      </w:r>
      <w:r>
        <w:rPr>
          <w:color w:val="131313"/>
          <w:w w:val="105"/>
          <w:sz w:val="22"/>
        </w:rPr>
        <w:t>Royal </w:t>
      </w:r>
      <w:r>
        <w:rPr>
          <w:color w:val="262626"/>
          <w:w w:val="105"/>
          <w:sz w:val="22"/>
        </w:rPr>
        <w:t>Commission of Inquiry </w:t>
      </w:r>
      <w:r>
        <w:rPr>
          <w:color w:val="131313"/>
          <w:w w:val="105"/>
          <w:sz w:val="22"/>
        </w:rPr>
        <w:t>into </w:t>
      </w:r>
      <w:r>
        <w:rPr>
          <w:color w:val="262626"/>
          <w:w w:val="105"/>
          <w:sz w:val="22"/>
        </w:rPr>
        <w:t>Abuse </w:t>
      </w:r>
      <w:r>
        <w:rPr>
          <w:color w:val="131313"/>
          <w:w w:val="105"/>
          <w:sz w:val="22"/>
        </w:rPr>
        <w:t>in </w:t>
      </w:r>
      <w:r>
        <w:rPr>
          <w:color w:val="262626"/>
          <w:w w:val="105"/>
          <w:sz w:val="22"/>
        </w:rPr>
        <w:t>Care, I consent to </w:t>
      </w:r>
      <w:r>
        <w:rPr>
          <w:color w:val="131313"/>
          <w:w w:val="105"/>
          <w:sz w:val="22"/>
        </w:rPr>
        <w:t>its use </w:t>
      </w:r>
      <w:r>
        <w:rPr>
          <w:color w:val="262626"/>
          <w:w w:val="105"/>
          <w:sz w:val="22"/>
        </w:rPr>
        <w:t>in the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following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262626"/>
          <w:w w:val="105"/>
          <w:sz w:val="22"/>
        </w:rPr>
        <w:t>ways: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0" w:lineRule="auto" w:before="0" w:after="0"/>
        <w:ind w:left="853" w:right="0" w:hanging="326"/>
        <w:jc w:val="both"/>
        <w:rPr>
          <w:sz w:val="22"/>
        </w:rPr>
      </w:pPr>
      <w:r>
        <w:rPr>
          <w:color w:val="131313"/>
          <w:sz w:val="22"/>
        </w:rPr>
        <w:t>reference</w:t>
      </w:r>
      <w:r>
        <w:rPr>
          <w:color w:val="131313"/>
          <w:spacing w:val="9"/>
          <w:sz w:val="22"/>
        </w:rPr>
        <w:t> </w:t>
      </w:r>
      <w:r>
        <w:rPr>
          <w:color w:val="131313"/>
          <w:sz w:val="22"/>
        </w:rPr>
        <w:t>and/or</w:t>
      </w:r>
      <w:r>
        <w:rPr>
          <w:color w:val="131313"/>
          <w:spacing w:val="-4"/>
          <w:sz w:val="22"/>
        </w:rPr>
        <w:t> </w:t>
      </w:r>
      <w:r>
        <w:rPr>
          <w:color w:val="131313"/>
          <w:sz w:val="22"/>
        </w:rPr>
        <w:t>inclusion</w:t>
      </w:r>
      <w:r>
        <w:rPr>
          <w:color w:val="131313"/>
          <w:spacing w:val="11"/>
          <w:sz w:val="22"/>
        </w:rPr>
        <w:t> </w:t>
      </w:r>
      <w:r>
        <w:rPr>
          <w:color w:val="131313"/>
          <w:sz w:val="22"/>
        </w:rPr>
        <w:t>in</w:t>
      </w:r>
      <w:r>
        <w:rPr>
          <w:color w:val="131313"/>
          <w:spacing w:val="20"/>
          <w:sz w:val="22"/>
        </w:rPr>
        <w:t> </w:t>
      </w:r>
      <w:r>
        <w:rPr>
          <w:color w:val="131313"/>
          <w:sz w:val="22"/>
        </w:rPr>
        <w:t>any</w:t>
      </w:r>
      <w:r>
        <w:rPr>
          <w:color w:val="131313"/>
          <w:spacing w:val="-2"/>
          <w:sz w:val="22"/>
        </w:rPr>
        <w:t> </w:t>
      </w:r>
      <w:r>
        <w:rPr>
          <w:color w:val="131313"/>
          <w:sz w:val="22"/>
        </w:rPr>
        <w:t>interim</w:t>
      </w:r>
      <w:r>
        <w:rPr>
          <w:color w:val="131313"/>
          <w:spacing w:val="10"/>
          <w:sz w:val="22"/>
        </w:rPr>
        <w:t> </w:t>
      </w:r>
      <w:r>
        <w:rPr>
          <w:color w:val="262626"/>
          <w:sz w:val="22"/>
        </w:rPr>
        <w:t>and/or</w:t>
      </w:r>
      <w:r>
        <w:rPr>
          <w:color w:val="262626"/>
          <w:spacing w:val="4"/>
          <w:sz w:val="22"/>
        </w:rPr>
        <w:t> </w:t>
      </w:r>
      <w:r>
        <w:rPr>
          <w:color w:val="262626"/>
          <w:sz w:val="22"/>
        </w:rPr>
        <w:t>final</w:t>
      </w:r>
      <w:r>
        <w:rPr>
          <w:color w:val="262626"/>
          <w:spacing w:val="-6"/>
          <w:sz w:val="22"/>
        </w:rPr>
        <w:t> </w:t>
      </w:r>
      <w:r>
        <w:rPr>
          <w:color w:val="262626"/>
          <w:sz w:val="22"/>
        </w:rPr>
        <w:t>report;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369" w:lineRule="auto" w:before="142" w:after="0"/>
        <w:ind w:left="853" w:right="1369" w:hanging="326"/>
        <w:jc w:val="both"/>
        <w:rPr>
          <w:sz w:val="22"/>
        </w:rPr>
      </w:pPr>
      <w:r>
        <w:rPr>
          <w:color w:val="262626"/>
          <w:w w:val="105"/>
          <w:sz w:val="22"/>
        </w:rPr>
        <w:t>disclosure to those granted </w:t>
      </w:r>
      <w:r>
        <w:rPr>
          <w:color w:val="131313"/>
          <w:w w:val="105"/>
          <w:sz w:val="22"/>
        </w:rPr>
        <w:t>leave </w:t>
      </w:r>
      <w:r>
        <w:rPr>
          <w:color w:val="262626"/>
          <w:w w:val="105"/>
          <w:sz w:val="22"/>
        </w:rPr>
        <w:t>to appear, designated as core participants</w:t>
      </w:r>
      <w:r>
        <w:rPr>
          <w:color w:val="262626"/>
          <w:spacing w:val="-62"/>
          <w:w w:val="105"/>
          <w:sz w:val="22"/>
        </w:rPr>
        <w:t> </w:t>
      </w:r>
      <w:r>
        <w:rPr>
          <w:color w:val="262626"/>
          <w:sz w:val="22"/>
        </w:rPr>
        <w:t>and where instructed,</w:t>
      </w:r>
      <w:r>
        <w:rPr>
          <w:color w:val="262626"/>
          <w:spacing w:val="61"/>
          <w:sz w:val="22"/>
        </w:rPr>
        <w:t> </w:t>
      </w:r>
      <w:r>
        <w:rPr>
          <w:color w:val="262626"/>
          <w:sz w:val="22"/>
        </w:rPr>
        <w:t>their </w:t>
      </w:r>
      <w:r>
        <w:rPr>
          <w:color w:val="131313"/>
          <w:sz w:val="22"/>
        </w:rPr>
        <w:t>legal representatives </w:t>
      </w:r>
      <w:r>
        <w:rPr>
          <w:color w:val="262626"/>
          <w:sz w:val="22"/>
        </w:rPr>
        <w:t>via the </w:t>
      </w:r>
      <w:r>
        <w:rPr>
          <w:color w:val="4B4B4B"/>
          <w:sz w:val="22"/>
        </w:rPr>
        <w:t>I</w:t>
      </w:r>
      <w:r>
        <w:rPr>
          <w:color w:val="131313"/>
          <w:sz w:val="22"/>
        </w:rPr>
        <w:t>nquiry</w:t>
      </w:r>
      <w:r>
        <w:rPr>
          <w:color w:val="4B4B4B"/>
          <w:sz w:val="22"/>
        </w:rPr>
        <w:t>'</w:t>
      </w:r>
      <w:r>
        <w:rPr>
          <w:color w:val="262626"/>
          <w:sz w:val="22"/>
        </w:rPr>
        <w:t>s database or</w:t>
      </w:r>
      <w:r>
        <w:rPr>
          <w:color w:val="262626"/>
          <w:spacing w:val="1"/>
          <w:sz w:val="22"/>
        </w:rPr>
        <w:t> </w:t>
      </w:r>
      <w:r>
        <w:rPr>
          <w:color w:val="131313"/>
          <w:spacing w:val="-1"/>
          <w:w w:val="105"/>
          <w:sz w:val="22"/>
        </w:rPr>
        <w:t>by</w:t>
      </w:r>
      <w:r>
        <w:rPr>
          <w:color w:val="131313"/>
          <w:spacing w:val="-24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any</w:t>
      </w:r>
      <w:r>
        <w:rPr>
          <w:color w:val="262626"/>
          <w:spacing w:val="-21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other</w:t>
      </w:r>
      <w:r>
        <w:rPr>
          <w:color w:val="262626"/>
          <w:spacing w:val="-17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means</w:t>
      </w:r>
      <w:r>
        <w:rPr>
          <w:color w:val="262626"/>
          <w:spacing w:val="-8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as</w:t>
      </w:r>
      <w:r>
        <w:rPr>
          <w:color w:val="262626"/>
          <w:spacing w:val="-29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directed</w:t>
      </w:r>
      <w:r>
        <w:rPr>
          <w:color w:val="262626"/>
          <w:spacing w:val="-13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by</w:t>
      </w:r>
      <w:r>
        <w:rPr>
          <w:color w:val="262626"/>
          <w:spacing w:val="-19"/>
          <w:w w:val="105"/>
          <w:sz w:val="22"/>
        </w:rPr>
        <w:t> </w:t>
      </w:r>
      <w:r>
        <w:rPr>
          <w:color w:val="262626"/>
          <w:w w:val="105"/>
          <w:sz w:val="22"/>
        </w:rPr>
        <w:t>the</w:t>
      </w:r>
      <w:r>
        <w:rPr>
          <w:color w:val="262626"/>
          <w:spacing w:val="-21"/>
          <w:w w:val="105"/>
          <w:sz w:val="22"/>
        </w:rPr>
        <w:t> </w:t>
      </w:r>
      <w:r>
        <w:rPr>
          <w:color w:val="262626"/>
          <w:w w:val="105"/>
          <w:sz w:val="22"/>
        </w:rPr>
        <w:t>Inquiry;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0" w:lineRule="auto" w:before="6" w:after="0"/>
        <w:ind w:left="852" w:right="0" w:hanging="325"/>
        <w:jc w:val="both"/>
        <w:rPr>
          <w:sz w:val="22"/>
        </w:rPr>
      </w:pPr>
      <w:r>
        <w:rPr>
          <w:color w:val="262626"/>
          <w:sz w:val="22"/>
        </w:rPr>
        <w:t>presentation</w:t>
      </w:r>
      <w:r>
        <w:rPr>
          <w:color w:val="262626"/>
          <w:spacing w:val="26"/>
          <w:sz w:val="22"/>
        </w:rPr>
        <w:t> </w:t>
      </w:r>
      <w:r>
        <w:rPr>
          <w:color w:val="262626"/>
          <w:sz w:val="22"/>
        </w:rPr>
        <w:t>as</w:t>
      </w:r>
      <w:r>
        <w:rPr>
          <w:color w:val="262626"/>
          <w:spacing w:val="-7"/>
          <w:sz w:val="22"/>
        </w:rPr>
        <w:t> </w:t>
      </w:r>
      <w:r>
        <w:rPr>
          <w:color w:val="262626"/>
          <w:sz w:val="22"/>
        </w:rPr>
        <w:t>evidence</w:t>
      </w:r>
      <w:r>
        <w:rPr>
          <w:color w:val="262626"/>
          <w:spacing w:val="8"/>
          <w:sz w:val="22"/>
        </w:rPr>
        <w:t> </w:t>
      </w:r>
      <w:r>
        <w:rPr>
          <w:color w:val="131313"/>
          <w:sz w:val="22"/>
        </w:rPr>
        <w:t>before</w:t>
      </w:r>
      <w:r>
        <w:rPr>
          <w:color w:val="131313"/>
          <w:spacing w:val="-8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7"/>
          <w:sz w:val="22"/>
        </w:rPr>
        <w:t> </w:t>
      </w:r>
      <w:r>
        <w:rPr>
          <w:color w:val="262626"/>
          <w:sz w:val="22"/>
        </w:rPr>
        <w:t>Inquiry,</w:t>
      </w:r>
      <w:r>
        <w:rPr>
          <w:color w:val="262626"/>
          <w:spacing w:val="8"/>
          <w:sz w:val="22"/>
        </w:rPr>
        <w:t> </w:t>
      </w:r>
      <w:r>
        <w:rPr>
          <w:color w:val="131313"/>
          <w:sz w:val="22"/>
        </w:rPr>
        <w:t>including</w:t>
      </w:r>
      <w:r>
        <w:rPr>
          <w:color w:val="131313"/>
          <w:spacing w:val="16"/>
          <w:sz w:val="22"/>
        </w:rPr>
        <w:t> </w:t>
      </w:r>
      <w:r>
        <w:rPr>
          <w:color w:val="262626"/>
          <w:sz w:val="22"/>
        </w:rPr>
        <w:t>at</w:t>
      </w:r>
      <w:r>
        <w:rPr>
          <w:color w:val="262626"/>
          <w:spacing w:val="-11"/>
          <w:sz w:val="22"/>
        </w:rPr>
        <w:t> </w:t>
      </w:r>
      <w:r>
        <w:rPr>
          <w:color w:val="262626"/>
          <w:sz w:val="22"/>
        </w:rPr>
        <w:t>a</w:t>
      </w:r>
      <w:r>
        <w:rPr>
          <w:color w:val="262626"/>
          <w:spacing w:val="4"/>
          <w:sz w:val="22"/>
        </w:rPr>
        <w:t> </w:t>
      </w:r>
      <w:r>
        <w:rPr>
          <w:color w:val="131313"/>
          <w:sz w:val="22"/>
        </w:rPr>
        <w:t>public</w:t>
      </w:r>
      <w:r>
        <w:rPr>
          <w:color w:val="131313"/>
          <w:spacing w:val="2"/>
          <w:sz w:val="22"/>
        </w:rPr>
        <w:t> </w:t>
      </w:r>
      <w:r>
        <w:rPr>
          <w:color w:val="262626"/>
          <w:sz w:val="22"/>
        </w:rPr>
        <w:t>hearing;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0" w:lineRule="auto" w:before="141" w:after="0"/>
        <w:ind w:left="852" w:right="0" w:hanging="325"/>
        <w:jc w:val="both"/>
        <w:rPr>
          <w:sz w:val="22"/>
        </w:rPr>
      </w:pPr>
      <w:r>
        <w:rPr>
          <w:color w:val="131313"/>
          <w:sz w:val="22"/>
        </w:rPr>
        <w:t>informing</w:t>
      </w:r>
      <w:r>
        <w:rPr>
          <w:color w:val="131313"/>
          <w:spacing w:val="8"/>
          <w:sz w:val="22"/>
        </w:rPr>
        <w:t> </w:t>
      </w:r>
      <w:r>
        <w:rPr>
          <w:color w:val="131313"/>
          <w:sz w:val="22"/>
        </w:rPr>
        <w:t>further</w:t>
      </w:r>
      <w:r>
        <w:rPr>
          <w:color w:val="131313"/>
          <w:spacing w:val="-3"/>
          <w:sz w:val="22"/>
        </w:rPr>
        <w:t> </w:t>
      </w:r>
      <w:r>
        <w:rPr>
          <w:color w:val="262626"/>
          <w:sz w:val="22"/>
        </w:rPr>
        <w:t>investigation</w:t>
      </w:r>
      <w:r>
        <w:rPr>
          <w:color w:val="262626"/>
          <w:spacing w:val="22"/>
          <w:sz w:val="22"/>
        </w:rPr>
        <w:t> </w:t>
      </w:r>
      <w:r>
        <w:rPr>
          <w:color w:val="262626"/>
          <w:sz w:val="22"/>
        </w:rPr>
        <w:t>by</w:t>
      </w:r>
      <w:r>
        <w:rPr>
          <w:color w:val="262626"/>
          <w:spacing w:val="-8"/>
          <w:sz w:val="22"/>
        </w:rPr>
        <w:t> </w:t>
      </w:r>
      <w:r>
        <w:rPr>
          <w:color w:val="262626"/>
          <w:sz w:val="22"/>
        </w:rPr>
        <w:t>the Inquiry;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240" w:lineRule="auto" w:before="152" w:after="0"/>
        <w:ind w:left="852" w:right="0" w:hanging="325"/>
        <w:jc w:val="both"/>
        <w:rPr>
          <w:sz w:val="22"/>
        </w:rPr>
      </w:pPr>
      <w:r>
        <w:rPr>
          <w:color w:val="262626"/>
          <w:sz w:val="22"/>
        </w:rPr>
        <w:t>publication</w:t>
      </w:r>
      <w:r>
        <w:rPr>
          <w:color w:val="262626"/>
          <w:spacing w:val="23"/>
          <w:sz w:val="22"/>
        </w:rPr>
        <w:t> </w:t>
      </w:r>
      <w:r>
        <w:rPr>
          <w:color w:val="262626"/>
          <w:sz w:val="22"/>
        </w:rPr>
        <w:t>on</w:t>
      </w:r>
      <w:r>
        <w:rPr>
          <w:color w:val="262626"/>
          <w:spacing w:val="-10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8"/>
          <w:sz w:val="22"/>
        </w:rPr>
        <w:t> </w:t>
      </w:r>
      <w:r>
        <w:rPr>
          <w:color w:val="262626"/>
          <w:sz w:val="22"/>
        </w:rPr>
        <w:t>Inquiry</w:t>
      </w:r>
      <w:r>
        <w:rPr>
          <w:color w:val="262626"/>
          <w:spacing w:val="11"/>
          <w:sz w:val="22"/>
        </w:rPr>
        <w:t> </w:t>
      </w:r>
      <w:r>
        <w:rPr>
          <w:color w:val="262626"/>
          <w:sz w:val="22"/>
        </w:rPr>
        <w:t>website.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spacing w:line="364" w:lineRule="auto" w:before="0"/>
        <w:ind w:left="187" w:right="1359" w:firstLine="3"/>
        <w:jc w:val="both"/>
        <w:rPr>
          <w:sz w:val="22"/>
        </w:rPr>
      </w:pPr>
      <w:r>
        <w:rPr>
          <w:color w:val="262626"/>
          <w:w w:val="105"/>
          <w:sz w:val="22"/>
        </w:rPr>
        <w:t>I also confirm that I have been advised of the option to seek anonymity and that </w:t>
      </w:r>
      <w:r>
        <w:rPr>
          <w:color w:val="131313"/>
          <w:w w:val="105"/>
          <w:sz w:val="22"/>
        </w:rPr>
        <w:t>if</w:t>
      </w:r>
      <w:r>
        <w:rPr>
          <w:color w:val="131313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granted my </w:t>
      </w:r>
      <w:r>
        <w:rPr>
          <w:color w:val="131313"/>
          <w:w w:val="105"/>
          <w:sz w:val="22"/>
        </w:rPr>
        <w:t>identity </w:t>
      </w:r>
      <w:r>
        <w:rPr>
          <w:color w:val="262626"/>
          <w:w w:val="105"/>
          <w:sz w:val="22"/>
        </w:rPr>
        <w:t>may nevertheless </w:t>
      </w:r>
      <w:r>
        <w:rPr>
          <w:color w:val="131313"/>
          <w:w w:val="105"/>
          <w:sz w:val="22"/>
        </w:rPr>
        <w:t>be </w:t>
      </w:r>
      <w:r>
        <w:rPr>
          <w:color w:val="262626"/>
          <w:w w:val="105"/>
          <w:sz w:val="22"/>
        </w:rPr>
        <w:t>disclosed to a person or organisation,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31313"/>
          <w:w w:val="105"/>
          <w:sz w:val="22"/>
        </w:rPr>
        <w:t>including </w:t>
      </w:r>
      <w:r>
        <w:rPr>
          <w:color w:val="262626"/>
          <w:w w:val="105"/>
          <w:sz w:val="22"/>
        </w:rPr>
        <w:t>any instructed </w:t>
      </w:r>
      <w:r>
        <w:rPr>
          <w:color w:val="131313"/>
          <w:w w:val="105"/>
          <w:sz w:val="22"/>
        </w:rPr>
        <w:t>legal representatives</w:t>
      </w:r>
      <w:r>
        <w:rPr>
          <w:color w:val="606060"/>
          <w:w w:val="105"/>
          <w:sz w:val="22"/>
        </w:rPr>
        <w:t>, </w:t>
      </w:r>
      <w:r>
        <w:rPr>
          <w:color w:val="262626"/>
          <w:w w:val="105"/>
          <w:sz w:val="22"/>
        </w:rPr>
        <w:t>who </w:t>
      </w:r>
      <w:r>
        <w:rPr>
          <w:color w:val="131313"/>
          <w:w w:val="105"/>
          <w:sz w:val="22"/>
        </w:rPr>
        <w:t>is </w:t>
      </w:r>
      <w:r>
        <w:rPr>
          <w:color w:val="262626"/>
          <w:w w:val="105"/>
          <w:sz w:val="22"/>
        </w:rPr>
        <w:t>the subject of criticism </w:t>
      </w:r>
      <w:r>
        <w:rPr>
          <w:color w:val="131313"/>
          <w:w w:val="105"/>
          <w:sz w:val="22"/>
        </w:rPr>
        <w:t>in </w:t>
      </w:r>
      <w:r>
        <w:rPr>
          <w:color w:val="262626"/>
          <w:w w:val="105"/>
          <w:sz w:val="22"/>
        </w:rPr>
        <w:t>my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sz w:val="22"/>
        </w:rPr>
        <w:t>witness statement </w:t>
      </w:r>
      <w:r>
        <w:rPr>
          <w:color w:val="131313"/>
          <w:sz w:val="22"/>
        </w:rPr>
        <w:t>in </w:t>
      </w:r>
      <w:r>
        <w:rPr>
          <w:color w:val="262626"/>
          <w:sz w:val="22"/>
        </w:rPr>
        <w:t>order that they are afforded </w:t>
      </w:r>
      <w:r>
        <w:rPr>
          <w:color w:val="131313"/>
          <w:sz w:val="22"/>
        </w:rPr>
        <w:t>a fair </w:t>
      </w:r>
      <w:r>
        <w:rPr>
          <w:color w:val="262626"/>
          <w:sz w:val="22"/>
        </w:rPr>
        <w:t>opportunity to </w:t>
      </w:r>
      <w:r>
        <w:rPr>
          <w:color w:val="131313"/>
          <w:sz w:val="22"/>
        </w:rPr>
        <w:t>respond </w:t>
      </w:r>
      <w:r>
        <w:rPr>
          <w:color w:val="262626"/>
          <w:sz w:val="22"/>
        </w:rPr>
        <w:t>to the</w:t>
      </w:r>
      <w:r>
        <w:rPr>
          <w:color w:val="262626"/>
          <w:spacing w:val="1"/>
          <w:sz w:val="22"/>
        </w:rPr>
        <w:t> </w:t>
      </w:r>
      <w:r>
        <w:rPr>
          <w:color w:val="262626"/>
          <w:w w:val="105"/>
          <w:sz w:val="22"/>
        </w:rPr>
        <w:t>criticism.</w:t>
      </w:r>
    </w:p>
    <w:p>
      <w:pPr>
        <w:pStyle w:val="BodyText"/>
        <w:spacing w:before="11"/>
        <w:rPr>
          <w:sz w:val="32"/>
        </w:rPr>
      </w:pPr>
    </w:p>
    <w:p>
      <w:pPr>
        <w:spacing w:before="0"/>
        <w:ind w:left="201" w:right="0" w:hanging="7"/>
        <w:jc w:val="both"/>
        <w:rPr>
          <w:sz w:val="22"/>
        </w:rPr>
      </w:pPr>
      <w:r>
        <w:rPr>
          <w:color w:val="131313"/>
          <w:sz w:val="22"/>
        </w:rPr>
        <w:t>Please</w:t>
      </w:r>
      <w:r>
        <w:rPr>
          <w:color w:val="131313"/>
          <w:spacing w:val="8"/>
          <w:sz w:val="22"/>
        </w:rPr>
        <w:t> </w:t>
      </w:r>
      <w:r>
        <w:rPr>
          <w:color w:val="262626"/>
          <w:sz w:val="22"/>
        </w:rPr>
        <w:t>tick</w:t>
      </w:r>
      <w:r>
        <w:rPr>
          <w:color w:val="262626"/>
          <w:spacing w:val="8"/>
          <w:sz w:val="22"/>
        </w:rPr>
        <w:t> </w:t>
      </w:r>
      <w:r>
        <w:rPr>
          <w:color w:val="262626"/>
          <w:sz w:val="22"/>
        </w:rPr>
        <w:t>one</w:t>
      </w:r>
      <w:r>
        <w:rPr>
          <w:color w:val="262626"/>
          <w:spacing w:val="-6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5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1"/>
          <w:sz w:val="22"/>
        </w:rPr>
        <w:t> </w:t>
      </w:r>
      <w:r>
        <w:rPr>
          <w:color w:val="262626"/>
          <w:sz w:val="22"/>
        </w:rPr>
        <w:t>two</w:t>
      </w:r>
      <w:r>
        <w:rPr>
          <w:color w:val="262626"/>
          <w:spacing w:val="2"/>
          <w:sz w:val="22"/>
        </w:rPr>
        <w:t> </w:t>
      </w:r>
      <w:r>
        <w:rPr>
          <w:color w:val="131313"/>
          <w:sz w:val="22"/>
        </w:rPr>
        <w:t>following</w:t>
      </w:r>
      <w:r>
        <w:rPr>
          <w:color w:val="131313"/>
          <w:spacing w:val="5"/>
          <w:sz w:val="22"/>
        </w:rPr>
        <w:t> </w:t>
      </w:r>
      <w:r>
        <w:rPr>
          <w:color w:val="262626"/>
          <w:sz w:val="22"/>
        </w:rPr>
        <w:t>boxes:</w:t>
      </w:r>
    </w:p>
    <w:p>
      <w:pPr>
        <w:tabs>
          <w:tab w:pos="1247" w:val="left" w:leader="none"/>
        </w:tabs>
        <w:spacing w:line="384" w:lineRule="auto" w:before="164"/>
        <w:ind w:left="320" w:right="5924" w:hanging="119"/>
        <w:jc w:val="left"/>
        <w:rPr>
          <w:sz w:val="22"/>
        </w:rPr>
      </w:pPr>
      <w:r>
        <w:rPr>
          <w:rFonts w:ascii="Times New Roman"/>
          <w:color w:val="131313"/>
          <w:w w:val="105"/>
          <w:sz w:val="61"/>
        </w:rPr>
        <w:t>D</w:t>
        <w:tab/>
      </w:r>
      <w:r>
        <w:rPr>
          <w:color w:val="131313"/>
          <w:sz w:val="22"/>
        </w:rPr>
        <w:t>if</w:t>
      </w:r>
      <w:r>
        <w:rPr>
          <w:color w:val="131313"/>
          <w:spacing w:val="8"/>
          <w:sz w:val="22"/>
        </w:rPr>
        <w:t> </w:t>
      </w:r>
      <w:r>
        <w:rPr>
          <w:color w:val="262626"/>
          <w:sz w:val="22"/>
        </w:rPr>
        <w:t>you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are</w:t>
      </w:r>
      <w:r>
        <w:rPr>
          <w:color w:val="262626"/>
          <w:spacing w:val="-3"/>
          <w:sz w:val="22"/>
        </w:rPr>
        <w:t> </w:t>
      </w:r>
      <w:r>
        <w:rPr>
          <w:color w:val="262626"/>
          <w:sz w:val="22"/>
        </w:rPr>
        <w:t>seeking</w:t>
      </w:r>
      <w:r>
        <w:rPr>
          <w:color w:val="262626"/>
          <w:spacing w:val="13"/>
          <w:sz w:val="22"/>
        </w:rPr>
        <w:t> </w:t>
      </w:r>
      <w:r>
        <w:rPr>
          <w:color w:val="262626"/>
          <w:sz w:val="22"/>
        </w:rPr>
        <w:t>anonymity</w:t>
      </w:r>
      <w:r>
        <w:rPr>
          <w:color w:val="262626"/>
          <w:spacing w:val="-58"/>
          <w:sz w:val="22"/>
        </w:rPr>
        <w:t> </w:t>
      </w:r>
      <w:r>
        <w:rPr>
          <w:color w:val="262626"/>
          <w:w w:val="105"/>
          <w:sz w:val="22"/>
        </w:rPr>
        <w:t>or</w:t>
      </w:r>
    </w:p>
    <w:p>
      <w:pPr>
        <w:pStyle w:val="BodyText"/>
        <w:spacing w:before="8"/>
        <w:rPr>
          <w:sz w:val="19"/>
        </w:rPr>
      </w:pPr>
    </w:p>
    <w:p>
      <w:pPr>
        <w:tabs>
          <w:tab w:pos="600" w:val="left" w:leader="none"/>
        </w:tabs>
        <w:spacing w:before="0"/>
        <w:ind w:left="195" w:right="0" w:firstLine="0"/>
        <w:jc w:val="left"/>
        <w:rPr>
          <w:sz w:val="22"/>
        </w:rPr>
      </w:pPr>
      <w:r>
        <w:rPr>
          <w:color w:val="262626"/>
          <w:w w:val="105"/>
          <w:sz w:val="38"/>
          <w:u w:val="thick" w:color="262626"/>
        </w:rPr>
        <w:t>I</w:t>
        <w:tab/>
      </w:r>
      <w:r>
        <w:rPr>
          <w:color w:val="262626"/>
          <w:sz w:val="38"/>
        </w:rPr>
        <w:t>I</w:t>
      </w:r>
      <w:r>
        <w:rPr>
          <w:color w:val="262626"/>
          <w:spacing w:val="54"/>
          <w:sz w:val="38"/>
        </w:rPr>
        <w:t> </w:t>
      </w:r>
      <w:r>
        <w:rPr>
          <w:color w:val="131313"/>
          <w:sz w:val="22"/>
        </w:rPr>
        <w:t>if</w:t>
      </w:r>
      <w:r>
        <w:rPr>
          <w:color w:val="131313"/>
          <w:spacing w:val="17"/>
          <w:sz w:val="22"/>
        </w:rPr>
        <w:t> </w:t>
      </w:r>
      <w:r>
        <w:rPr>
          <w:color w:val="262626"/>
          <w:sz w:val="22"/>
        </w:rPr>
        <w:t>you</w:t>
      </w:r>
      <w:r>
        <w:rPr>
          <w:color w:val="262626"/>
          <w:spacing w:val="-5"/>
          <w:sz w:val="22"/>
        </w:rPr>
        <w:t> </w:t>
      </w:r>
      <w:r>
        <w:rPr>
          <w:color w:val="262626"/>
          <w:sz w:val="22"/>
        </w:rPr>
        <w:t>are</w:t>
      </w:r>
      <w:r>
        <w:rPr>
          <w:color w:val="262626"/>
          <w:spacing w:val="-19"/>
          <w:sz w:val="22"/>
        </w:rPr>
        <w:t> </w:t>
      </w:r>
      <w:r>
        <w:rPr>
          <w:color w:val="131313"/>
          <w:sz w:val="22"/>
        </w:rPr>
        <w:t>happy for</w:t>
      </w:r>
      <w:r>
        <w:rPr>
          <w:color w:val="131313"/>
          <w:spacing w:val="-2"/>
          <w:sz w:val="22"/>
        </w:rPr>
        <w:t> </w:t>
      </w:r>
      <w:r>
        <w:rPr>
          <w:color w:val="262626"/>
          <w:sz w:val="22"/>
        </w:rPr>
        <w:t>your</w:t>
      </w:r>
      <w:r>
        <w:rPr>
          <w:color w:val="262626"/>
          <w:spacing w:val="2"/>
          <w:sz w:val="22"/>
        </w:rPr>
        <w:t> </w:t>
      </w:r>
      <w:r>
        <w:rPr>
          <w:color w:val="262626"/>
          <w:sz w:val="22"/>
        </w:rPr>
        <w:t>identity</w:t>
      </w:r>
      <w:r>
        <w:rPr>
          <w:color w:val="262626"/>
          <w:spacing w:val="3"/>
          <w:sz w:val="22"/>
        </w:rPr>
        <w:t> </w:t>
      </w:r>
      <w:r>
        <w:rPr>
          <w:color w:val="262626"/>
          <w:sz w:val="22"/>
        </w:rPr>
        <w:t>to</w:t>
      </w:r>
      <w:r>
        <w:rPr>
          <w:color w:val="262626"/>
          <w:spacing w:val="10"/>
          <w:sz w:val="22"/>
        </w:rPr>
        <w:t> </w:t>
      </w:r>
      <w:r>
        <w:rPr>
          <w:color w:val="262626"/>
          <w:sz w:val="22"/>
        </w:rPr>
        <w:t>be</w:t>
      </w:r>
      <w:r>
        <w:rPr>
          <w:color w:val="262626"/>
          <w:spacing w:val="17"/>
          <w:sz w:val="22"/>
        </w:rPr>
        <w:t> </w:t>
      </w:r>
      <w:r>
        <w:rPr>
          <w:color w:val="131313"/>
          <w:sz w:val="22"/>
        </w:rPr>
        <w:t>known</w:t>
      </w:r>
    </w:p>
    <w:p>
      <w:pPr>
        <w:pStyle w:val="BodyText"/>
        <w:spacing w:before="6"/>
        <w:rPr>
          <w:sz w:val="43"/>
        </w:rPr>
      </w:pPr>
    </w:p>
    <w:p>
      <w:pPr>
        <w:tabs>
          <w:tab w:pos="1776" w:val="left" w:leader="none"/>
          <w:tab w:pos="4564" w:val="left" w:leader="none"/>
        </w:tabs>
        <w:spacing w:line="164" w:lineRule="exact" w:before="0"/>
        <w:ind w:left="1165" w:right="0" w:firstLine="0"/>
        <w:jc w:val="left"/>
        <w:rPr>
          <w:sz w:val="15"/>
        </w:rPr>
      </w:pPr>
      <w:r>
        <w:rPr>
          <w:color w:val="262626"/>
          <w:w w:val="35"/>
          <w:sz w:val="15"/>
        </w:rPr>
        <w:t>l</w:t>
        <w:tab/>
      </w:r>
      <w:r>
        <w:rPr>
          <w:color w:val="131313"/>
          <w:w w:val="35"/>
          <w:sz w:val="15"/>
        </w:rPr>
        <w:t>.</w:t>
        <w:tab/>
      </w:r>
      <w:r>
        <w:rPr>
          <w:color w:val="262626"/>
          <w:w w:val="35"/>
          <w:sz w:val="15"/>
        </w:rPr>
        <w:t>:</w:t>
      </w:r>
    </w:p>
    <w:p>
      <w:pPr>
        <w:tabs>
          <w:tab w:pos="2663" w:val="left" w:leader="none"/>
          <w:tab w:pos="4562" w:val="left" w:leader="none"/>
        </w:tabs>
        <w:spacing w:line="241" w:lineRule="exact" w:before="0"/>
        <w:ind w:left="1198" w:right="0" w:firstLine="0"/>
        <w:jc w:val="left"/>
        <w:rPr>
          <w:sz w:val="14"/>
        </w:rPr>
      </w:pPr>
      <w:r>
        <w:rPr>
          <w:color w:val="4B4B4B"/>
          <w:spacing w:val="-11"/>
          <w:w w:val="27"/>
          <w:position w:val="3"/>
          <w:sz w:val="24"/>
        </w:rPr>
        <w:t>i</w:t>
      </w:r>
      <w:r>
        <w:rPr>
          <w:color w:val="4B4B4B"/>
          <w:w w:val="27"/>
          <w:sz w:val="14"/>
        </w:rPr>
        <w:t>,</w:t>
      </w:r>
      <w:r>
        <w:rPr>
          <w:color w:val="4B4B4B"/>
          <w:sz w:val="14"/>
        </w:rPr>
        <w:tab/>
      </w:r>
      <w:r>
        <w:rPr>
          <w:b/>
          <w:color w:val="262626"/>
          <w:spacing w:val="-1"/>
          <w:w w:val="108"/>
          <w:sz w:val="14"/>
        </w:rPr>
        <w:t>GRO-</w:t>
      </w:r>
      <w:r>
        <w:rPr>
          <w:b/>
          <w:color w:val="262626"/>
          <w:w w:val="108"/>
          <w:sz w:val="14"/>
        </w:rPr>
        <w:t>C</w:t>
      </w:r>
      <w:r>
        <w:rPr>
          <w:b/>
          <w:color w:val="262626"/>
          <w:sz w:val="14"/>
        </w:rPr>
        <w:tab/>
      </w:r>
      <w:r>
        <w:rPr>
          <w:color w:val="262626"/>
          <w:spacing w:val="-11"/>
          <w:w w:val="27"/>
          <w:position w:val="3"/>
          <w:sz w:val="24"/>
        </w:rPr>
        <w:t>i</w:t>
      </w:r>
      <w:r>
        <w:rPr>
          <w:color w:val="131313"/>
          <w:w w:val="108"/>
          <w:sz w:val="14"/>
        </w:rPr>
        <w:t>,</w:t>
      </w:r>
    </w:p>
    <w:p>
      <w:pPr>
        <w:spacing w:line="355" w:lineRule="exact" w:before="0"/>
        <w:ind w:left="192" w:right="0" w:firstLine="0"/>
        <w:jc w:val="left"/>
        <w:rPr>
          <w:sz w:val="28"/>
        </w:rPr>
      </w:pPr>
      <w:r>
        <w:rPr>
          <w:color w:val="262626"/>
          <w:spacing w:val="-1"/>
          <w:w w:val="103"/>
          <w:sz w:val="22"/>
        </w:rPr>
        <w:t>Signed</w:t>
      </w:r>
      <w:r>
        <w:rPr>
          <w:color w:val="262626"/>
          <w:w w:val="103"/>
          <w:sz w:val="22"/>
        </w:rPr>
        <w:t>:</w:t>
      </w:r>
      <w:r>
        <w:rPr>
          <w:color w:val="262626"/>
          <w:spacing w:val="-3"/>
          <w:sz w:val="22"/>
        </w:rPr>
        <w:t> </w:t>
      </w:r>
      <w:r>
        <w:rPr>
          <w:color w:val="131313"/>
          <w:spacing w:val="-1"/>
          <w:w w:val="103"/>
          <w:sz w:val="22"/>
        </w:rPr>
        <w:t>.</w:t>
      </w:r>
      <w:r>
        <w:rPr>
          <w:color w:val="131313"/>
          <w:w w:val="103"/>
          <w:sz w:val="22"/>
        </w:rPr>
        <w:t>.</w:t>
      </w:r>
      <w:r>
        <w:rPr>
          <w:color w:val="131313"/>
          <w:spacing w:val="-30"/>
          <w:sz w:val="22"/>
        </w:rPr>
        <w:t> </w:t>
      </w:r>
      <w:r>
        <w:rPr>
          <w:rFonts w:ascii="Times New Roman"/>
          <w:color w:val="4B4B4B"/>
          <w:spacing w:val="-17"/>
          <w:w w:val="103"/>
          <w:sz w:val="32"/>
        </w:rPr>
        <w:t>L</w:t>
      </w:r>
      <w:r>
        <w:rPr>
          <w:rFonts w:ascii="Times New Roman"/>
          <w:color w:val="4B4B4B"/>
          <w:w w:val="51"/>
          <w:sz w:val="32"/>
        </w:rPr>
        <w:t>.</w:t>
      </w:r>
      <w:r>
        <w:rPr>
          <w:rFonts w:ascii="Times New Roman"/>
          <w:color w:val="7B7B7B"/>
          <w:w w:val="51"/>
          <w:sz w:val="32"/>
        </w:rPr>
        <w:t>.</w:t>
      </w:r>
      <w:r>
        <w:rPr>
          <w:rFonts w:ascii="Times New Roman"/>
          <w:color w:val="4B4B4B"/>
          <w:w w:val="51"/>
          <w:sz w:val="32"/>
        </w:rPr>
        <w:t>.....</w:t>
      </w:r>
      <w:r>
        <w:rPr>
          <w:rFonts w:ascii="Times New Roman"/>
          <w:color w:val="7B7B7B"/>
          <w:w w:val="51"/>
          <w:sz w:val="32"/>
        </w:rPr>
        <w:t>.</w:t>
      </w:r>
      <w:r>
        <w:rPr>
          <w:rFonts w:ascii="Times New Roman"/>
          <w:color w:val="4B4B4B"/>
          <w:w w:val="51"/>
          <w:sz w:val="32"/>
        </w:rPr>
        <w:t>.....</w:t>
      </w:r>
      <w:r>
        <w:rPr>
          <w:rFonts w:ascii="Times New Roman"/>
          <w:color w:val="7B7B7B"/>
          <w:w w:val="51"/>
          <w:sz w:val="32"/>
        </w:rPr>
        <w:t>.</w:t>
      </w:r>
      <w:r>
        <w:rPr>
          <w:rFonts w:ascii="Times New Roman"/>
          <w:color w:val="4B4B4B"/>
          <w:w w:val="51"/>
          <w:sz w:val="32"/>
        </w:rPr>
        <w:t>.....</w:t>
      </w:r>
      <w:r>
        <w:rPr>
          <w:rFonts w:ascii="Times New Roman"/>
          <w:color w:val="7B7B7B"/>
          <w:w w:val="51"/>
          <w:sz w:val="32"/>
        </w:rPr>
        <w:t>.</w:t>
      </w:r>
      <w:r>
        <w:rPr>
          <w:rFonts w:ascii="Times New Roman"/>
          <w:color w:val="4B4B4B"/>
          <w:w w:val="51"/>
          <w:sz w:val="32"/>
        </w:rPr>
        <w:t>.....</w:t>
      </w:r>
      <w:r>
        <w:rPr>
          <w:rFonts w:ascii="Times New Roman"/>
          <w:color w:val="7B7B7B"/>
          <w:w w:val="51"/>
          <w:sz w:val="32"/>
        </w:rPr>
        <w:t>.</w:t>
      </w:r>
      <w:r>
        <w:rPr>
          <w:rFonts w:ascii="Times New Roman"/>
          <w:color w:val="4B4B4B"/>
          <w:w w:val="51"/>
          <w:sz w:val="32"/>
        </w:rPr>
        <w:t>.....</w:t>
      </w:r>
      <w:r>
        <w:rPr>
          <w:rFonts w:ascii="Times New Roman"/>
          <w:color w:val="7B7B7B"/>
          <w:w w:val="51"/>
          <w:sz w:val="32"/>
        </w:rPr>
        <w:t>.</w:t>
      </w:r>
      <w:r>
        <w:rPr>
          <w:rFonts w:ascii="Times New Roman"/>
          <w:color w:val="4B4B4B"/>
          <w:w w:val="51"/>
          <w:sz w:val="32"/>
        </w:rPr>
        <w:t>.....</w:t>
      </w:r>
      <w:r>
        <w:rPr>
          <w:rFonts w:ascii="Times New Roman"/>
          <w:color w:val="7B7B7B"/>
          <w:w w:val="51"/>
          <w:sz w:val="32"/>
        </w:rPr>
        <w:t>.</w:t>
      </w:r>
      <w:r>
        <w:rPr>
          <w:rFonts w:ascii="Times New Roman"/>
          <w:color w:val="4B4B4B"/>
          <w:w w:val="51"/>
          <w:sz w:val="32"/>
        </w:rPr>
        <w:t>.....</w:t>
      </w:r>
      <w:r>
        <w:rPr>
          <w:rFonts w:ascii="Times New Roman"/>
          <w:color w:val="7B7B7B"/>
          <w:w w:val="51"/>
          <w:sz w:val="32"/>
        </w:rPr>
        <w:t>.</w:t>
      </w:r>
      <w:r>
        <w:rPr>
          <w:rFonts w:ascii="Times New Roman"/>
          <w:color w:val="4B4B4B"/>
          <w:w w:val="51"/>
          <w:sz w:val="32"/>
        </w:rPr>
        <w:t>.....</w:t>
      </w:r>
      <w:r>
        <w:rPr>
          <w:rFonts w:ascii="Times New Roman"/>
          <w:color w:val="7B7B7B"/>
          <w:w w:val="51"/>
          <w:sz w:val="32"/>
        </w:rPr>
        <w:t>.</w:t>
      </w:r>
      <w:r>
        <w:rPr>
          <w:rFonts w:ascii="Times New Roman"/>
          <w:color w:val="4B4B4B"/>
          <w:w w:val="51"/>
          <w:sz w:val="32"/>
        </w:rPr>
        <w:t>.....</w:t>
      </w:r>
      <w:r>
        <w:rPr>
          <w:rFonts w:ascii="Times New Roman"/>
          <w:color w:val="7B7B7B"/>
          <w:w w:val="51"/>
          <w:sz w:val="32"/>
        </w:rPr>
        <w:t>.</w:t>
      </w:r>
      <w:r>
        <w:rPr>
          <w:rFonts w:ascii="Times New Roman"/>
          <w:color w:val="4B4B4B"/>
          <w:w w:val="51"/>
          <w:sz w:val="32"/>
        </w:rPr>
        <w:t>.....</w:t>
      </w:r>
      <w:r>
        <w:rPr>
          <w:rFonts w:ascii="Times New Roman"/>
          <w:color w:val="7B7B7B"/>
          <w:w w:val="51"/>
          <w:sz w:val="32"/>
        </w:rPr>
        <w:t>.</w:t>
      </w:r>
      <w:r>
        <w:rPr>
          <w:rFonts w:ascii="Times New Roman"/>
          <w:color w:val="4B4B4B"/>
          <w:w w:val="51"/>
          <w:sz w:val="32"/>
        </w:rPr>
        <w:t>.....</w:t>
      </w:r>
      <w:r>
        <w:rPr>
          <w:rFonts w:ascii="Times New Roman"/>
          <w:color w:val="7B7B7B"/>
          <w:w w:val="51"/>
          <w:sz w:val="32"/>
        </w:rPr>
        <w:t>.</w:t>
      </w:r>
      <w:r>
        <w:rPr>
          <w:rFonts w:ascii="Times New Roman"/>
          <w:color w:val="4B4B4B"/>
          <w:w w:val="51"/>
          <w:sz w:val="32"/>
        </w:rPr>
        <w:t>.....</w:t>
      </w:r>
      <w:r>
        <w:rPr>
          <w:rFonts w:ascii="Times New Roman"/>
          <w:color w:val="7B7B7B"/>
          <w:w w:val="51"/>
          <w:sz w:val="32"/>
        </w:rPr>
        <w:t>.</w:t>
      </w:r>
      <w:r>
        <w:rPr>
          <w:rFonts w:ascii="Times New Roman"/>
          <w:color w:val="4B4B4B"/>
          <w:w w:val="51"/>
          <w:sz w:val="32"/>
        </w:rPr>
        <w:t>.</w:t>
      </w:r>
      <w:r>
        <w:rPr>
          <w:rFonts w:ascii="Times New Roman"/>
          <w:color w:val="4B4B4B"/>
          <w:spacing w:val="-16"/>
          <w:w w:val="51"/>
          <w:sz w:val="32"/>
        </w:rPr>
        <w:t>.</w:t>
      </w:r>
      <w:r>
        <w:rPr>
          <w:color w:val="262626"/>
          <w:spacing w:val="-30"/>
          <w:w w:val="57"/>
          <w:sz w:val="28"/>
        </w:rPr>
        <w:t>.</w:t>
      </w:r>
      <w:r>
        <w:rPr>
          <w:rFonts w:ascii="Times New Roman"/>
          <w:color w:val="4B4B4B"/>
          <w:spacing w:val="-12"/>
          <w:w w:val="51"/>
          <w:sz w:val="32"/>
        </w:rPr>
        <w:t>.</w:t>
      </w:r>
      <w:r>
        <w:rPr>
          <w:color w:val="262626"/>
          <w:spacing w:val="-1"/>
          <w:w w:val="57"/>
          <w:sz w:val="28"/>
        </w:rPr>
        <w:t>.</w:t>
      </w:r>
      <w:r>
        <w:rPr>
          <w:color w:val="262626"/>
          <w:spacing w:val="14"/>
          <w:w w:val="57"/>
          <w:sz w:val="28"/>
        </w:rPr>
        <w:t>L</w:t>
      </w:r>
      <w:r>
        <w:rPr>
          <w:color w:val="131313"/>
          <w:spacing w:val="-1"/>
          <w:w w:val="95"/>
          <w:sz w:val="28"/>
        </w:rPr>
        <w:t>..........</w:t>
      </w:r>
      <w:r>
        <w:rPr>
          <w:color w:val="131313"/>
          <w:spacing w:val="-5"/>
          <w:w w:val="95"/>
          <w:sz w:val="28"/>
        </w:rPr>
        <w:t>.</w:t>
      </w:r>
      <w:r>
        <w:rPr>
          <w:color w:val="262626"/>
          <w:w w:val="95"/>
          <w:sz w:val="28"/>
        </w:rPr>
        <w:t>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95" w:right="0" w:firstLine="0"/>
        <w:jc w:val="left"/>
        <w:rPr>
          <w:rFonts w:ascii="Times New Roman" w:hAnsi="Times New Roman"/>
          <w:sz w:val="33"/>
        </w:rPr>
      </w:pPr>
      <w:r>
        <w:rPr>
          <w:color w:val="131313"/>
          <w:w w:val="85"/>
          <w:sz w:val="22"/>
        </w:rPr>
        <w:t>Date:</w:t>
      </w:r>
      <w:r>
        <w:rPr>
          <w:color w:val="131313"/>
          <w:spacing w:val="44"/>
          <w:sz w:val="22"/>
        </w:rPr>
        <w:t> </w:t>
      </w:r>
      <w:r>
        <w:rPr>
          <w:color w:val="4B4B4B"/>
          <w:w w:val="85"/>
          <w:sz w:val="31"/>
        </w:rPr>
        <w:t>-</w:t>
      </w:r>
      <w:r>
        <w:rPr>
          <w:color w:val="4B4B4B"/>
          <w:spacing w:val="33"/>
          <w:w w:val="85"/>
          <w:sz w:val="31"/>
        </w:rPr>
        <w:t> </w:t>
      </w:r>
      <w:r>
        <w:rPr>
          <w:color w:val="4B4B4B"/>
          <w:w w:val="85"/>
          <w:sz w:val="31"/>
        </w:rPr>
        <w:t>?</w:t>
      </w:r>
      <w:r>
        <w:rPr>
          <w:rFonts w:ascii="Times New Roman" w:hAnsi="Times New Roman"/>
          <w:i/>
          <w:color w:val="262626"/>
          <w:w w:val="85"/>
          <w:sz w:val="33"/>
        </w:rPr>
        <w:t>!</w:t>
      </w:r>
      <w:r>
        <w:rPr>
          <w:rFonts w:ascii="Times New Roman" w:hAnsi="Times New Roman"/>
          <w:i/>
          <w:color w:val="262626"/>
          <w:spacing w:val="26"/>
          <w:w w:val="85"/>
          <w:sz w:val="33"/>
        </w:rPr>
        <w:t> </w:t>
      </w:r>
      <w:r>
        <w:rPr>
          <w:rFonts w:ascii="Times New Roman" w:hAnsi="Times New Roman"/>
          <w:i/>
          <w:color w:val="262626"/>
          <w:w w:val="85"/>
          <w:sz w:val="33"/>
        </w:rPr>
        <w:t>!¥.?.</w:t>
      </w:r>
      <w:r>
        <w:rPr>
          <w:rFonts w:ascii="Times New Roman" w:hAnsi="Times New Roman"/>
          <w:i/>
          <w:color w:val="262626"/>
          <w:spacing w:val="26"/>
          <w:w w:val="85"/>
          <w:sz w:val="33"/>
        </w:rPr>
        <w:t> </w:t>
      </w:r>
      <w:r>
        <w:rPr>
          <w:rFonts w:ascii="Times New Roman" w:hAnsi="Times New Roman"/>
          <w:i/>
          <w:color w:val="262626"/>
          <w:w w:val="85"/>
          <w:sz w:val="33"/>
        </w:rPr>
        <w:t>?-</w:t>
      </w:r>
      <w:r>
        <w:rPr>
          <w:rFonts w:ascii="Times New Roman" w:hAnsi="Times New Roman"/>
          <w:i/>
          <w:color w:val="262626"/>
          <w:spacing w:val="-7"/>
          <w:w w:val="85"/>
          <w:sz w:val="33"/>
        </w:rPr>
        <w:t> </w:t>
      </w:r>
      <w:r>
        <w:rPr>
          <w:rFonts w:ascii="Times New Roman" w:hAnsi="Times New Roman"/>
          <w:color w:val="262626"/>
          <w:w w:val="85"/>
          <w:sz w:val="33"/>
        </w:rPr>
        <w:t>................................................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0"/>
        <w:ind w:left="0" w:right="1408" w:firstLine="0"/>
        <w:jc w:val="right"/>
        <w:rPr>
          <w:i/>
          <w:sz w:val="17"/>
        </w:rPr>
      </w:pPr>
      <w:r>
        <w:rPr>
          <w:i/>
          <w:color w:val="262626"/>
          <w:w w:val="105"/>
          <w:sz w:val="17"/>
        </w:rPr>
        <w:t>Page4</w:t>
      </w:r>
      <w:r>
        <w:rPr>
          <w:i/>
          <w:color w:val="262626"/>
          <w:spacing w:val="-14"/>
          <w:w w:val="105"/>
          <w:sz w:val="17"/>
        </w:rPr>
        <w:t> </w:t>
      </w:r>
      <w:r>
        <w:rPr>
          <w:i/>
          <w:color w:val="262626"/>
          <w:w w:val="105"/>
          <w:sz w:val="17"/>
        </w:rPr>
        <w:t>o/5</w:t>
      </w:r>
    </w:p>
    <w:p>
      <w:pPr>
        <w:spacing w:after="0"/>
        <w:jc w:val="right"/>
        <w:rPr>
          <w:sz w:val="17"/>
        </w:rPr>
        <w:sectPr>
          <w:headerReference w:type="default" r:id="rId8"/>
          <w:pgSz w:w="12240" w:h="15840"/>
          <w:pgMar w:header="0" w:footer="0" w:top="140" w:bottom="280" w:left="1720" w:right="520"/>
        </w:sectPr>
      </w:pPr>
    </w:p>
    <w:p>
      <w:pPr>
        <w:spacing w:before="80"/>
        <w:ind w:left="0" w:right="110" w:firstLine="0"/>
        <w:jc w:val="right"/>
        <w:rPr>
          <w:sz w:val="18"/>
        </w:rPr>
      </w:pPr>
      <w:r>
        <w:rPr>
          <w:color w:val="3B3B3B"/>
          <w:w w:val="105"/>
          <w:sz w:val="18"/>
        </w:rPr>
        <w:t>WITN0686001-0005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"/>
        <w:ind w:left="0" w:right="1368" w:firstLine="0"/>
        <w:jc w:val="right"/>
        <w:rPr>
          <w:rFonts w:ascii="Times New Roman"/>
          <w:sz w:val="20"/>
        </w:rPr>
      </w:pPr>
      <w:r>
        <w:rPr>
          <w:i/>
          <w:color w:val="595959"/>
          <w:w w:val="105"/>
          <w:sz w:val="17"/>
        </w:rPr>
        <w:t>Pages</w:t>
      </w:r>
      <w:r>
        <w:rPr>
          <w:i/>
          <w:color w:val="595959"/>
          <w:spacing w:val="-7"/>
          <w:w w:val="105"/>
          <w:sz w:val="17"/>
        </w:rPr>
        <w:t> </w:t>
      </w:r>
      <w:r>
        <w:rPr>
          <w:rFonts w:ascii="Times New Roman"/>
          <w:color w:val="595959"/>
          <w:w w:val="105"/>
          <w:sz w:val="20"/>
        </w:rPr>
        <w:t>o/5</w:t>
      </w:r>
    </w:p>
    <w:sectPr>
      <w:headerReference w:type="default" r:id="rId9"/>
      <w:pgSz w:w="12240" w:h="15840"/>
      <w:pgMar w:header="0" w:footer="0" w:top="40" w:bottom="280" w:left="17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064514pt;margin-top:-3.87148pt;width:87.35pt;height:12.1pt;mso-position-horizontal-relative:page;mso-position-vertical-relative:page;z-index:-1587507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w w:val="105"/>
                    <w:sz w:val="18"/>
                  </w:rPr>
                  <w:t>WITN0686001-0001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064514pt;margin-top:-3.87148pt;width:87.35pt;height:12.1pt;mso-position-horizontal-relative:page;mso-position-vertical-relative:page;z-index:-15874560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12121"/>
                    <w:w w:val="105"/>
                    <w:sz w:val="18"/>
                  </w:rPr>
                  <w:t>WITN0686001-0002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546387pt;margin-top:-3.87148pt;width:86.5pt;height:12.1pt;mso-position-horizontal-relative:page;mso-position-vertical-relative:page;z-index:-15874048" type="#_x0000_t202" id="docshape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2323"/>
                    <w:spacing w:val="-1"/>
                    <w:w w:val="105"/>
                    <w:sz w:val="18"/>
                  </w:rPr>
                  <w:t>WITN0686001-0003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546387pt;margin-top:-3.87148pt;width:86.5pt;height:12.1pt;mso-position-horizontal-relative:page;mso-position-vertical-relative:page;z-index:-15873536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62626"/>
                    <w:spacing w:val="-1"/>
                    <w:w w:val="105"/>
                    <w:sz w:val="18"/>
                  </w:rPr>
                  <w:t>WITN0686001-0004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53" w:hanging="326"/>
      </w:pPr>
      <w:rPr>
        <w:rFonts w:hint="default" w:ascii="Arial" w:hAnsi="Arial" w:eastAsia="Arial" w:cs="Arial"/>
        <w:b w:val="0"/>
        <w:bCs w:val="0"/>
        <w:i w:val="0"/>
        <w:iCs w:val="0"/>
        <w:color w:val="131313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1774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8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6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4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8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326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853" w:hanging="394"/>
        <w:jc w:val="left"/>
      </w:pPr>
      <w:rPr>
        <w:rFonts w:hint="default"/>
        <w:spacing w:val="-1"/>
        <w:w w:val="108"/>
      </w:rPr>
    </w:lvl>
    <w:lvl w:ilvl="1">
      <w:start w:val="1"/>
      <w:numFmt w:val="lowerLetter"/>
      <w:lvlText w:val="%2)"/>
      <w:lvlJc w:val="left"/>
      <w:pPr>
        <w:ind w:left="1572" w:hanging="328"/>
        <w:jc w:val="lef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2515" w:hanging="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6" w:hanging="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2" w:hanging="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7" w:hanging="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3" w:hanging="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32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7" w:hanging="340"/>
        <w:jc w:val="left"/>
      </w:pPr>
      <w:rPr>
        <w:rFonts w:hint="default"/>
        <w:spacing w:val="-1"/>
        <w:w w:val="106"/>
      </w:rPr>
    </w:lvl>
    <w:lvl w:ilvl="1">
      <w:start w:val="0"/>
      <w:numFmt w:val="bullet"/>
      <w:lvlText w:val="•"/>
      <w:lvlJc w:val="left"/>
      <w:pPr>
        <w:ind w:left="1774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8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6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8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34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88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853" w:hanging="326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2021-11-10T23:42:45Z</dcterms:created>
  <dcterms:modified xsi:type="dcterms:W3CDTF">2021-11-10T23:42:45Z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2021-11-10T00:00:00Z</vt:filetime>
  </property>
</Properties>
</file>